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40" w:rsidRPr="004E4C40" w:rsidRDefault="004E4C40" w:rsidP="00CC49A7">
      <w:pPr>
        <w:rPr>
          <w:b/>
        </w:rPr>
      </w:pPr>
      <w:proofErr w:type="spellStart"/>
      <w:r w:rsidRPr="004E4C40">
        <w:rPr>
          <w:b/>
        </w:rPr>
        <w:t>Physics</w:t>
      </w:r>
      <w:proofErr w:type="spellEnd"/>
      <w:r w:rsidRPr="004E4C40">
        <w:rPr>
          <w:b/>
        </w:rPr>
        <w:t xml:space="preserve"> </w:t>
      </w:r>
      <w:proofErr w:type="spellStart"/>
      <w:r w:rsidRPr="004E4C40">
        <w:rPr>
          <w:b/>
        </w:rPr>
        <w:t>Laboratory</w:t>
      </w:r>
      <w:proofErr w:type="spellEnd"/>
      <w:r w:rsidRPr="004E4C40">
        <w:rPr>
          <w:b/>
        </w:rPr>
        <w:t>, 2nd Level</w:t>
      </w:r>
    </w:p>
    <w:p w:rsidR="00192723" w:rsidRDefault="00192723" w:rsidP="00CB49BF">
      <w:pPr>
        <w:jc w:val="both"/>
      </w:pPr>
      <w:proofErr w:type="spellStart"/>
      <w:r w:rsidRPr="00192723">
        <w:t>Physics</w:t>
      </w:r>
      <w:proofErr w:type="spellEnd"/>
      <w:r w:rsidRPr="00192723">
        <w:t xml:space="preserve"> </w:t>
      </w:r>
      <w:proofErr w:type="spellStart"/>
      <w:r w:rsidRPr="00192723">
        <w:t>Laboratory</w:t>
      </w:r>
      <w:proofErr w:type="spellEnd"/>
      <w:r w:rsidRPr="00192723">
        <w:t xml:space="preserve">, 2nd Level </w:t>
      </w:r>
      <w:proofErr w:type="spellStart"/>
      <w:r w:rsidRPr="00192723">
        <w:t>introduces</w:t>
      </w:r>
      <w:proofErr w:type="spellEnd"/>
      <w:r w:rsidRPr="00192723">
        <w:t xml:space="preserve"> </w:t>
      </w:r>
      <w:proofErr w:type="spellStart"/>
      <w:r w:rsidRPr="00192723">
        <w:t>students</w:t>
      </w:r>
      <w:proofErr w:type="spellEnd"/>
      <w:r w:rsidRPr="00192723">
        <w:t xml:space="preserve"> in </w:t>
      </w:r>
      <w:proofErr w:type="spellStart"/>
      <w:r w:rsidRPr="00192723">
        <w:t>advanced</w:t>
      </w:r>
      <w:proofErr w:type="spellEnd"/>
      <w:r w:rsidRPr="00192723">
        <w:t xml:space="preserve"> </w:t>
      </w:r>
      <w:proofErr w:type="spellStart"/>
      <w:r w:rsidRPr="00192723">
        <w:t>physics</w:t>
      </w:r>
      <w:proofErr w:type="spellEnd"/>
      <w:r w:rsidRPr="00192723">
        <w:t xml:space="preserve"> </w:t>
      </w:r>
      <w:proofErr w:type="spellStart"/>
      <w:r w:rsidRPr="00192723">
        <w:t>issues</w:t>
      </w:r>
      <w:proofErr w:type="spellEnd"/>
      <w:r w:rsidRPr="00192723">
        <w:t xml:space="preserve">. The </w:t>
      </w:r>
      <w:proofErr w:type="spellStart"/>
      <w:r w:rsidRPr="00192723">
        <w:t>teaching</w:t>
      </w:r>
      <w:proofErr w:type="spellEnd"/>
      <w:r w:rsidRPr="00192723">
        <w:t xml:space="preserve"> </w:t>
      </w:r>
      <w:proofErr w:type="spellStart"/>
      <w:r w:rsidRPr="00192723">
        <w:t>method</w:t>
      </w:r>
      <w:proofErr w:type="spellEnd"/>
      <w:r w:rsidRPr="00192723">
        <w:t xml:space="preserve"> - </w:t>
      </w:r>
      <w:proofErr w:type="spellStart"/>
      <w:r w:rsidRPr="00192723">
        <w:t>work</w:t>
      </w:r>
      <w:proofErr w:type="spellEnd"/>
      <w:r w:rsidRPr="00192723">
        <w:t xml:space="preserve"> in </w:t>
      </w:r>
      <w:proofErr w:type="spellStart"/>
      <w:r w:rsidRPr="00192723">
        <w:t>scientific</w:t>
      </w:r>
      <w:proofErr w:type="spellEnd"/>
      <w:r w:rsidRPr="00192723">
        <w:t xml:space="preserve"> </w:t>
      </w:r>
      <w:proofErr w:type="spellStart"/>
      <w:r w:rsidRPr="00192723">
        <w:t>groups</w:t>
      </w:r>
      <w:proofErr w:type="spellEnd"/>
      <w:r w:rsidRPr="00192723">
        <w:t xml:space="preserve"> - </w:t>
      </w:r>
      <w:proofErr w:type="spellStart"/>
      <w:r w:rsidRPr="00192723">
        <w:t>aims</w:t>
      </w:r>
      <w:proofErr w:type="spellEnd"/>
      <w:r w:rsidRPr="00192723">
        <w:t xml:space="preserve"> to expose </w:t>
      </w:r>
      <w:proofErr w:type="spellStart"/>
      <w:r w:rsidRPr="00192723">
        <w:t>students</w:t>
      </w:r>
      <w:proofErr w:type="spellEnd"/>
      <w:r w:rsidRPr="00192723">
        <w:t xml:space="preserve"> to </w:t>
      </w:r>
      <w:proofErr w:type="spellStart"/>
      <w:r w:rsidRPr="00192723">
        <w:t>contemporary</w:t>
      </w:r>
      <w:proofErr w:type="spellEnd"/>
      <w:r w:rsidRPr="00192723">
        <w:t xml:space="preserve"> </w:t>
      </w:r>
      <w:proofErr w:type="spellStart"/>
      <w:r w:rsidRPr="00192723">
        <w:t>scientific</w:t>
      </w:r>
      <w:proofErr w:type="spellEnd"/>
      <w:r w:rsidRPr="00192723">
        <w:t xml:space="preserve"> </w:t>
      </w:r>
      <w:proofErr w:type="spellStart"/>
      <w:r w:rsidRPr="00192723">
        <w:t>problems</w:t>
      </w:r>
      <w:proofErr w:type="spellEnd"/>
      <w:r w:rsidRPr="00192723">
        <w:t xml:space="preserve"> in </w:t>
      </w:r>
      <w:proofErr w:type="spellStart"/>
      <w:r w:rsidRPr="00192723">
        <w:t>line</w:t>
      </w:r>
      <w:proofErr w:type="spellEnd"/>
      <w:r w:rsidRPr="00192723">
        <w:t xml:space="preserve"> with </w:t>
      </w:r>
      <w:proofErr w:type="spellStart"/>
      <w:r w:rsidRPr="00192723">
        <w:t>their</w:t>
      </w:r>
      <w:proofErr w:type="spellEnd"/>
      <w:r w:rsidRPr="00192723">
        <w:t xml:space="preserve"> </w:t>
      </w:r>
      <w:proofErr w:type="spellStart"/>
      <w:r w:rsidRPr="00192723">
        <w:t>scientific</w:t>
      </w:r>
      <w:proofErr w:type="spellEnd"/>
      <w:r w:rsidRPr="00192723">
        <w:t xml:space="preserve"> </w:t>
      </w:r>
      <w:proofErr w:type="spellStart"/>
      <w:r w:rsidRPr="00192723">
        <w:t>interest</w:t>
      </w:r>
      <w:proofErr w:type="spellEnd"/>
      <w:r w:rsidRPr="00192723">
        <w:t xml:space="preserve">. Nature of the </w:t>
      </w:r>
      <w:proofErr w:type="spellStart"/>
      <w:r w:rsidRPr="00192723">
        <w:t>classes</w:t>
      </w:r>
      <w:proofErr w:type="spellEnd"/>
      <w:r w:rsidRPr="00192723">
        <w:t xml:space="preserve"> </w:t>
      </w:r>
      <w:proofErr w:type="spellStart"/>
      <w:r w:rsidRPr="00192723">
        <w:t>is</w:t>
      </w:r>
      <w:proofErr w:type="spellEnd"/>
      <w:r w:rsidRPr="00192723">
        <w:t xml:space="preserve"> </w:t>
      </w:r>
      <w:proofErr w:type="spellStart"/>
      <w:r w:rsidRPr="00192723">
        <w:t>individual</w:t>
      </w:r>
      <w:proofErr w:type="spellEnd"/>
      <w:r w:rsidRPr="00192723">
        <w:t xml:space="preserve"> and </w:t>
      </w:r>
      <w:proofErr w:type="spellStart"/>
      <w:r w:rsidRPr="00192723">
        <w:t>carried</w:t>
      </w:r>
      <w:proofErr w:type="spellEnd"/>
      <w:r w:rsidRPr="00192723">
        <w:t xml:space="preserve"> out </w:t>
      </w:r>
      <w:proofErr w:type="spellStart"/>
      <w:r w:rsidRPr="00192723">
        <w:t>under</w:t>
      </w:r>
      <w:proofErr w:type="spellEnd"/>
      <w:r w:rsidRPr="00192723">
        <w:t xml:space="preserve"> the </w:t>
      </w:r>
      <w:proofErr w:type="spellStart"/>
      <w:r w:rsidRPr="00192723">
        <w:t>supervision</w:t>
      </w:r>
      <w:proofErr w:type="spellEnd"/>
      <w:r w:rsidRPr="00192723">
        <w:t xml:space="preserve"> of </w:t>
      </w:r>
      <w:proofErr w:type="spellStart"/>
      <w:r w:rsidRPr="00192723">
        <w:t>scientists</w:t>
      </w:r>
      <w:proofErr w:type="spellEnd"/>
      <w:r w:rsidRPr="00192723">
        <w:t xml:space="preserve"> from the </w:t>
      </w:r>
      <w:proofErr w:type="spellStart"/>
      <w:r w:rsidRPr="00192723">
        <w:t>Faculty</w:t>
      </w:r>
      <w:proofErr w:type="spellEnd"/>
      <w:r w:rsidRPr="00192723">
        <w:t xml:space="preserve"> of </w:t>
      </w:r>
      <w:proofErr w:type="spellStart"/>
      <w:r w:rsidRPr="00192723">
        <w:t>Physics</w:t>
      </w:r>
      <w:proofErr w:type="spellEnd"/>
      <w:r w:rsidRPr="00192723">
        <w:t xml:space="preserve">. </w:t>
      </w:r>
      <w:proofErr w:type="spellStart"/>
      <w:r w:rsidRPr="00192723">
        <w:t>Students</w:t>
      </w:r>
      <w:proofErr w:type="spellEnd"/>
      <w:r w:rsidRPr="00192723">
        <w:t xml:space="preserve"> </w:t>
      </w:r>
      <w:proofErr w:type="spellStart"/>
      <w:r w:rsidRPr="00192723">
        <w:t>solve</w:t>
      </w:r>
      <w:proofErr w:type="spellEnd"/>
      <w:r w:rsidRPr="00192723">
        <w:t xml:space="preserve"> </w:t>
      </w:r>
      <w:proofErr w:type="spellStart"/>
      <w:r w:rsidRPr="00192723">
        <w:t>assigned</w:t>
      </w:r>
      <w:proofErr w:type="spellEnd"/>
      <w:r w:rsidRPr="00192723">
        <w:t xml:space="preserve"> </w:t>
      </w:r>
      <w:proofErr w:type="spellStart"/>
      <w:r w:rsidRPr="00192723">
        <w:t>scientific</w:t>
      </w:r>
      <w:proofErr w:type="spellEnd"/>
      <w:r w:rsidRPr="00192723">
        <w:t xml:space="preserve"> </w:t>
      </w:r>
      <w:proofErr w:type="spellStart"/>
      <w:r w:rsidRPr="00192723">
        <w:t>task</w:t>
      </w:r>
      <w:proofErr w:type="spellEnd"/>
      <w:r w:rsidRPr="00192723">
        <w:t xml:space="preserve"> and </w:t>
      </w:r>
      <w:proofErr w:type="spellStart"/>
      <w:r w:rsidRPr="00192723">
        <w:t>present</w:t>
      </w:r>
      <w:proofErr w:type="spellEnd"/>
      <w:r w:rsidRPr="00192723">
        <w:t xml:space="preserve"> the </w:t>
      </w:r>
      <w:proofErr w:type="spellStart"/>
      <w:r w:rsidRPr="00192723">
        <w:t>results</w:t>
      </w:r>
      <w:proofErr w:type="spellEnd"/>
      <w:r w:rsidRPr="00192723">
        <w:t xml:space="preserve"> in the form of a </w:t>
      </w:r>
      <w:proofErr w:type="spellStart"/>
      <w:r w:rsidRPr="00192723">
        <w:t>semester</w:t>
      </w:r>
      <w:proofErr w:type="spellEnd"/>
      <w:r w:rsidRPr="00192723">
        <w:t xml:space="preserve"> report.</w:t>
      </w:r>
    </w:p>
    <w:p w:rsidR="00CC49A7" w:rsidRDefault="00CC49A7" w:rsidP="00CB49BF">
      <w:pPr>
        <w:jc w:val="both"/>
      </w:pPr>
      <w:r>
        <w:t xml:space="preserve">1.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, 2nd Level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(</w:t>
      </w:r>
      <w:proofErr w:type="spellStart"/>
      <w:r>
        <w:t>marked</w:t>
      </w:r>
      <w:proofErr w:type="spellEnd"/>
      <w:r>
        <w:t xml:space="preserve"> with </w:t>
      </w:r>
      <w:proofErr w:type="spellStart"/>
      <w:r>
        <w:t>symbols</w:t>
      </w:r>
      <w:proofErr w:type="spellEnd"/>
      <w:r>
        <w:t xml:space="preserve"> A and B) </w:t>
      </w:r>
      <w:proofErr w:type="spellStart"/>
      <w:r>
        <w:t>performed</w:t>
      </w:r>
      <w:proofErr w:type="spellEnd"/>
      <w:r>
        <w:t xml:space="preserve"> in the </w:t>
      </w:r>
      <w:proofErr w:type="spellStart"/>
      <w:r>
        <w:t>winter</w:t>
      </w:r>
      <w:proofErr w:type="spellEnd"/>
      <w:r>
        <w:t xml:space="preserve"> and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semesters</w:t>
      </w:r>
      <w:proofErr w:type="spellEnd"/>
      <w:r>
        <w:t xml:space="preserve">, </w:t>
      </w:r>
      <w:proofErr w:type="spellStart"/>
      <w:r>
        <w:t>respectively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part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to 45 </w:t>
      </w:r>
      <w:proofErr w:type="spellStart"/>
      <w:r>
        <w:t>hours</w:t>
      </w:r>
      <w:proofErr w:type="spellEnd"/>
      <w:r>
        <w:t xml:space="preserve"> and 5 ECTS </w:t>
      </w:r>
      <w:proofErr w:type="spellStart"/>
      <w:r>
        <w:t>credits</w:t>
      </w:r>
      <w:proofErr w:type="spellEnd"/>
      <w:r>
        <w:t>.</w:t>
      </w:r>
    </w:p>
    <w:p w:rsidR="00CC49A7" w:rsidRDefault="00CC49A7" w:rsidP="00CB49BF">
      <w:pPr>
        <w:jc w:val="both"/>
      </w:pPr>
      <w:r>
        <w:t xml:space="preserve">2.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, 2nd Level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of the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Physics</w:t>
      </w:r>
      <w:proofErr w:type="spellEnd"/>
      <w:r>
        <w:t xml:space="preserve">.  It </w:t>
      </w:r>
      <w:proofErr w:type="spellStart"/>
      <w:r>
        <w:t>consists</w:t>
      </w:r>
      <w:proofErr w:type="spellEnd"/>
      <w:r>
        <w:t xml:space="preserve"> in </w:t>
      </w:r>
      <w:proofErr w:type="spellStart"/>
      <w:r>
        <w:t>completing</w:t>
      </w:r>
      <w:proofErr w:type="spellEnd"/>
      <w:r>
        <w:t xml:space="preserve"> of a </w:t>
      </w:r>
      <w:proofErr w:type="spellStart"/>
      <w:r>
        <w:t>semester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assigned</w:t>
      </w:r>
      <w:proofErr w:type="spellEnd"/>
      <w:r>
        <w:t xml:space="preserve"> by a </w:t>
      </w:r>
      <w:proofErr w:type="spellStart"/>
      <w:r>
        <w:t>supervisor</w:t>
      </w:r>
      <w:proofErr w:type="spellEnd"/>
      <w:r>
        <w:t xml:space="preserve"> - a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worker</w:t>
      </w:r>
      <w:proofErr w:type="spellEnd"/>
      <w:r>
        <w:t>.</w:t>
      </w:r>
    </w:p>
    <w:p w:rsidR="00CC49A7" w:rsidRDefault="00CC49A7" w:rsidP="00CB49BF">
      <w:pPr>
        <w:jc w:val="both"/>
      </w:pPr>
      <w:r>
        <w:t xml:space="preserve">3. The </w:t>
      </w:r>
      <w:proofErr w:type="spellStart"/>
      <w:r>
        <w:t>nature</w:t>
      </w:r>
      <w:proofErr w:type="spellEnd"/>
      <w:r>
        <w:t xml:space="preserve"> of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2nd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the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task</w:t>
      </w:r>
      <w:proofErr w:type="spellEnd"/>
      <w:r>
        <w:t xml:space="preserve"> (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computer</w:t>
      </w:r>
      <w:proofErr w:type="spellEnd"/>
      <w:r>
        <w:t xml:space="preserve"> modeling,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, field </w:t>
      </w:r>
      <w:proofErr w:type="spellStart"/>
      <w:r>
        <w:t>experiment</w:t>
      </w:r>
      <w:proofErr w:type="spellEnd"/>
      <w:r>
        <w:t xml:space="preserve">, etc.). </w:t>
      </w:r>
      <w:proofErr w:type="spellStart"/>
      <w:r>
        <w:t>Therefore</w:t>
      </w:r>
      <w:proofErr w:type="spellEnd"/>
      <w:r>
        <w:t xml:space="preserve">, the place and </w:t>
      </w:r>
      <w:proofErr w:type="spellStart"/>
      <w:r>
        <w:t>hours</w:t>
      </w:r>
      <w:proofErr w:type="spellEnd"/>
      <w:r>
        <w:t xml:space="preserve"> of the </w:t>
      </w:r>
      <w:proofErr w:type="spellStart"/>
      <w:r>
        <w:t>assigned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with the </w:t>
      </w:r>
      <w:proofErr w:type="spellStart"/>
      <w:r>
        <w:t>supervisor</w:t>
      </w:r>
      <w:proofErr w:type="spellEnd"/>
      <w:r>
        <w:t>.</w:t>
      </w:r>
    </w:p>
    <w:p w:rsidR="00CC49A7" w:rsidRDefault="00CC49A7" w:rsidP="00CB49BF">
      <w:pPr>
        <w:jc w:val="both"/>
      </w:pPr>
      <w:r>
        <w:t xml:space="preserve">4.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to the </w:t>
      </w:r>
      <w:proofErr w:type="spellStart"/>
      <w:r>
        <w:t>heads</w:t>
      </w:r>
      <w:proofErr w:type="spellEnd"/>
      <w:r>
        <w:t xml:space="preserve"> of </w:t>
      </w:r>
      <w:proofErr w:type="spellStart"/>
      <w:r>
        <w:t>chairs</w:t>
      </w:r>
      <w:proofErr w:type="spellEnd"/>
      <w:r>
        <w:t xml:space="preserve"> (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divisions</w:t>
      </w:r>
      <w:proofErr w:type="spellEnd"/>
      <w:r>
        <w:t xml:space="preserve"> (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Geophysics</w:t>
      </w:r>
      <w:proofErr w:type="spellEnd"/>
      <w:r>
        <w:t xml:space="preserve">)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beginning</w:t>
      </w:r>
      <w:proofErr w:type="spellEnd"/>
      <w:r>
        <w:t xml:space="preserve"> of the </w:t>
      </w:r>
      <w:proofErr w:type="spellStart"/>
      <w:r>
        <w:t>semester</w:t>
      </w:r>
      <w:proofErr w:type="spellEnd"/>
      <w:r>
        <w:t xml:space="preserve">, </w:t>
      </w:r>
      <w:proofErr w:type="spellStart"/>
      <w:r>
        <w:t>asking</w:t>
      </w:r>
      <w:proofErr w:type="spellEnd"/>
      <w:r>
        <w:t xml:space="preserve"> for the </w:t>
      </w:r>
      <w:proofErr w:type="spellStart"/>
      <w:r>
        <w:t>assignment</w:t>
      </w:r>
      <w:proofErr w:type="spellEnd"/>
      <w:r>
        <w:t xml:space="preserve"> of a </w:t>
      </w:r>
      <w:proofErr w:type="spellStart"/>
      <w:r>
        <w:t>supervisor</w:t>
      </w:r>
      <w:proofErr w:type="spellEnd"/>
      <w:r>
        <w:t xml:space="preserve"> and a </w:t>
      </w:r>
      <w:proofErr w:type="spellStart"/>
      <w:r>
        <w:t>semester-long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. The choice of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from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the student,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thoughts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upcoming</w:t>
      </w:r>
      <w:proofErr w:type="spellEnd"/>
      <w:r>
        <w:t xml:space="preserve"> choice of </w:t>
      </w:r>
      <w:proofErr w:type="spellStart"/>
      <w:r>
        <w:t>specialization</w:t>
      </w:r>
      <w:proofErr w:type="spellEnd"/>
      <w:r>
        <w:t xml:space="preserve">. </w:t>
      </w:r>
    </w:p>
    <w:p w:rsidR="00CC49A7" w:rsidRDefault="00CC49A7" w:rsidP="00CB49BF">
      <w:pPr>
        <w:jc w:val="both"/>
      </w:pPr>
      <w:r>
        <w:t xml:space="preserve">5.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familiar</w:t>
      </w:r>
      <w:proofErr w:type="spellEnd"/>
      <w:r>
        <w:t xml:space="preserve"> with the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with the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from the </w:t>
      </w:r>
      <w:proofErr w:type="spellStart"/>
      <w:r>
        <w:t>coordinator</w:t>
      </w:r>
      <w:proofErr w:type="spellEnd"/>
      <w:r>
        <w:t xml:space="preserve"> of the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>.</w:t>
      </w:r>
    </w:p>
    <w:p w:rsidR="00CC49A7" w:rsidRDefault="00CC49A7" w:rsidP="00CB49BF">
      <w:pPr>
        <w:jc w:val="both"/>
      </w:pPr>
      <w:r>
        <w:t xml:space="preserve">6.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realized</w:t>
      </w:r>
      <w:proofErr w:type="spellEnd"/>
      <w:r>
        <w:t xml:space="preserve"> in a </w:t>
      </w:r>
      <w:proofErr w:type="spellStart"/>
      <w:r>
        <w:t>scientific</w:t>
      </w:r>
      <w:proofErr w:type="spellEnd"/>
      <w:r>
        <w:t xml:space="preserve"> unit </w:t>
      </w:r>
      <w:proofErr w:type="spellStart"/>
      <w:r>
        <w:t>outside</w:t>
      </w:r>
      <w:proofErr w:type="spellEnd"/>
      <w:r>
        <w:t xml:space="preserve"> the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the </w:t>
      </w:r>
      <w:proofErr w:type="spellStart"/>
      <w:r>
        <w:t>agreement</w:t>
      </w:r>
      <w:proofErr w:type="spellEnd"/>
      <w:r>
        <w:t xml:space="preserve"> of the </w:t>
      </w:r>
      <w:proofErr w:type="spellStart"/>
      <w:r>
        <w:t>coordinator</w:t>
      </w:r>
      <w:proofErr w:type="spellEnd"/>
      <w:r>
        <w:t xml:space="preserve">. </w:t>
      </w:r>
    </w:p>
    <w:p w:rsidR="00CC49A7" w:rsidRDefault="00CC49A7" w:rsidP="00CB49BF">
      <w:pPr>
        <w:jc w:val="both"/>
      </w:pPr>
      <w:r>
        <w:t xml:space="preserve">7. Upon </w:t>
      </w:r>
      <w:proofErr w:type="spellStart"/>
      <w:r>
        <w:t>receipt</w:t>
      </w:r>
      <w:proofErr w:type="spellEnd"/>
      <w:r>
        <w:t xml:space="preserve"> of the </w:t>
      </w:r>
      <w:proofErr w:type="spellStart"/>
      <w:r>
        <w:t>task</w:t>
      </w:r>
      <w:proofErr w:type="spellEnd"/>
      <w:r>
        <w:t xml:space="preserve">, the student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the </w:t>
      </w:r>
      <w:proofErr w:type="spellStart"/>
      <w:r>
        <w:t>Laboratory</w:t>
      </w:r>
      <w:proofErr w:type="spellEnd"/>
      <w:r>
        <w:t xml:space="preserve"> 's </w:t>
      </w:r>
      <w:proofErr w:type="spellStart"/>
      <w:r>
        <w:t>secretariat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by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e-mail. The mail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the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, the </w:t>
      </w:r>
      <w:proofErr w:type="spellStart"/>
      <w:r>
        <w:t>title</w:t>
      </w:r>
      <w:proofErr w:type="spellEnd"/>
      <w:r>
        <w:t xml:space="preserve"> of the </w:t>
      </w:r>
      <w:proofErr w:type="spellStart"/>
      <w:r>
        <w:t>assignment</w:t>
      </w:r>
      <w:proofErr w:type="spellEnd"/>
      <w:r>
        <w:t xml:space="preserve"> and the </w:t>
      </w:r>
      <w:proofErr w:type="spellStart"/>
      <w:r>
        <w:t>supervisor's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. </w:t>
      </w:r>
    </w:p>
    <w:p w:rsidR="00CC49A7" w:rsidRDefault="00CC49A7" w:rsidP="00CB49BF">
      <w:pPr>
        <w:jc w:val="both"/>
      </w:pPr>
      <w:r>
        <w:t xml:space="preserve">8. </w:t>
      </w:r>
      <w:proofErr w:type="spellStart"/>
      <w:r>
        <w:t>When</w:t>
      </w:r>
      <w:proofErr w:type="spellEnd"/>
      <w:r>
        <w:t xml:space="preserve"> performing the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supervision</w:t>
      </w:r>
      <w:proofErr w:type="spellEnd"/>
      <w:r>
        <w:t xml:space="preserve"> and </w:t>
      </w:r>
      <w:proofErr w:type="spellStart"/>
      <w:r>
        <w:t>guidance</w:t>
      </w:r>
      <w:proofErr w:type="spellEnd"/>
      <w:r>
        <w:t xml:space="preserve"> of the </w:t>
      </w:r>
      <w:proofErr w:type="spellStart"/>
      <w:r>
        <w:t>researcher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team </w:t>
      </w:r>
      <w:proofErr w:type="spellStart"/>
      <w:r>
        <w:t>work</w:t>
      </w:r>
      <w:proofErr w:type="spellEnd"/>
      <w:r>
        <w:t xml:space="preserve"> on a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problem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, but the </w:t>
      </w:r>
      <w:proofErr w:type="spellStart"/>
      <w:r>
        <w:t>topics</w:t>
      </w:r>
      <w:proofErr w:type="spellEnd"/>
      <w:r>
        <w:t xml:space="preserve"> of the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>.</w:t>
      </w:r>
    </w:p>
    <w:p w:rsidR="00CC49A7" w:rsidRDefault="00CC49A7" w:rsidP="00CB49BF">
      <w:pPr>
        <w:jc w:val="both"/>
      </w:pPr>
      <w:r>
        <w:t xml:space="preserve">9.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the </w:t>
      </w:r>
      <w:proofErr w:type="spellStart"/>
      <w:r>
        <w:t>task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in the form of a report. The </w:t>
      </w:r>
      <w:proofErr w:type="spellStart"/>
      <w:r>
        <w:t>preferred</w:t>
      </w:r>
      <w:proofErr w:type="spellEnd"/>
      <w:r>
        <w:t xml:space="preserve"> form of the report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in English. The report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. The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assesses</w:t>
      </w:r>
      <w:proofErr w:type="spellEnd"/>
      <w:r>
        <w:t xml:space="preserve"> the report and the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attitude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performing the </w:t>
      </w:r>
      <w:proofErr w:type="spellStart"/>
      <w:r>
        <w:t>task</w:t>
      </w:r>
      <w:proofErr w:type="spellEnd"/>
      <w:r>
        <w:t xml:space="preserve">. </w:t>
      </w:r>
    </w:p>
    <w:p w:rsidR="00CC49A7" w:rsidRDefault="00CC49A7" w:rsidP="00CB49BF">
      <w:pPr>
        <w:jc w:val="both"/>
      </w:pPr>
      <w:r>
        <w:t xml:space="preserve">10. </w:t>
      </w:r>
      <w:proofErr w:type="spellStart"/>
      <w:r>
        <w:t>Passing</w:t>
      </w:r>
      <w:proofErr w:type="spellEnd"/>
      <w:r>
        <w:t xml:space="preserve"> the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, 2nd Level </w:t>
      </w:r>
      <w:proofErr w:type="spellStart"/>
      <w:r>
        <w:t>takes</w:t>
      </w:r>
      <w:proofErr w:type="spellEnd"/>
      <w:r>
        <w:t xml:space="preserve"> place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the </w:t>
      </w:r>
      <w:proofErr w:type="spellStart"/>
      <w:r>
        <w:t>grade</w:t>
      </w:r>
      <w:proofErr w:type="spellEnd"/>
      <w:r>
        <w:t xml:space="preserve"> to the </w:t>
      </w:r>
      <w:proofErr w:type="spellStart"/>
      <w:r>
        <w:t>coordinator</w:t>
      </w:r>
      <w:proofErr w:type="spellEnd"/>
      <w:r>
        <w:t xml:space="preserve">. The rating </w:t>
      </w:r>
      <w:proofErr w:type="spellStart"/>
      <w:r>
        <w:t>may</w:t>
      </w:r>
      <w:proofErr w:type="spellEnd"/>
      <w:r>
        <w:t xml:space="preserve"> be:</w:t>
      </w:r>
    </w:p>
    <w:p w:rsidR="00CC49A7" w:rsidRDefault="00CC49A7" w:rsidP="00CB49BF">
      <w:pPr>
        <w:pStyle w:val="Akapitzlist"/>
        <w:numPr>
          <w:ilvl w:val="0"/>
          <w:numId w:val="1"/>
        </w:numPr>
        <w:jc w:val="both"/>
      </w:pPr>
      <w:proofErr w:type="spellStart"/>
      <w:r>
        <w:t>entered</w:t>
      </w:r>
      <w:proofErr w:type="spellEnd"/>
      <w:r>
        <w:t xml:space="preserve"> by the </w:t>
      </w:r>
      <w:proofErr w:type="spellStart"/>
      <w:r>
        <w:t>supervisor</w:t>
      </w:r>
      <w:proofErr w:type="spellEnd"/>
      <w:r>
        <w:t xml:space="preserve"> on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of the report,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delivered</w:t>
      </w:r>
      <w:proofErr w:type="spellEnd"/>
      <w:r>
        <w:t xml:space="preserve"> to the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to the </w:t>
      </w:r>
      <w:proofErr w:type="spellStart"/>
      <w:r>
        <w:t>Laboratory's</w:t>
      </w:r>
      <w:proofErr w:type="spellEnd"/>
      <w:r>
        <w:t xml:space="preserve"> </w:t>
      </w:r>
      <w:proofErr w:type="spellStart"/>
      <w:r>
        <w:t>secretariat</w:t>
      </w:r>
      <w:proofErr w:type="spellEnd"/>
      <w:r>
        <w:t xml:space="preserve"> in the form of a </w:t>
      </w:r>
      <w:proofErr w:type="spellStart"/>
      <w:r>
        <w:t>printout</w:t>
      </w:r>
      <w:proofErr w:type="spellEnd"/>
      <w:r>
        <w:t>;</w:t>
      </w:r>
    </w:p>
    <w:p w:rsidR="00CC49A7" w:rsidRDefault="00CC49A7" w:rsidP="00CB49BF">
      <w:pPr>
        <w:pStyle w:val="Akapitzlist"/>
        <w:numPr>
          <w:ilvl w:val="0"/>
          <w:numId w:val="1"/>
        </w:numPr>
        <w:jc w:val="both"/>
      </w:pPr>
      <w:proofErr w:type="spellStart"/>
      <w:r>
        <w:lastRenderedPageBreak/>
        <w:t>sent</w:t>
      </w:r>
      <w:proofErr w:type="spellEnd"/>
      <w:r>
        <w:t xml:space="preserve"> by e-mail to the </w:t>
      </w:r>
      <w:proofErr w:type="spellStart"/>
      <w:r>
        <w:t>Laboratory's</w:t>
      </w:r>
      <w:proofErr w:type="spellEnd"/>
      <w:r>
        <w:t xml:space="preserve"> </w:t>
      </w:r>
      <w:proofErr w:type="spellStart"/>
      <w:r>
        <w:t>secretariat</w:t>
      </w:r>
      <w:proofErr w:type="spellEnd"/>
      <w:r>
        <w:t xml:space="preserve"> as a </w:t>
      </w:r>
      <w:proofErr w:type="spellStart"/>
      <w:r>
        <w:t>scan</w:t>
      </w:r>
      <w:proofErr w:type="spellEnd"/>
      <w:r>
        <w:t xml:space="preserve"> of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of the report with the 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the </w:t>
      </w:r>
      <w:proofErr w:type="spellStart"/>
      <w:r>
        <w:t>supervisor</w:t>
      </w:r>
      <w:proofErr w:type="spellEnd"/>
      <w:r>
        <w:t>;</w:t>
      </w:r>
    </w:p>
    <w:p w:rsidR="00CC49A7" w:rsidRDefault="00CC49A7" w:rsidP="00CB49BF">
      <w:pPr>
        <w:pStyle w:val="Akapitzlist"/>
        <w:numPr>
          <w:ilvl w:val="0"/>
          <w:numId w:val="1"/>
        </w:numPr>
        <w:jc w:val="both"/>
      </w:pPr>
      <w:proofErr w:type="spellStart"/>
      <w:r>
        <w:t>sent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e-mail from the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to the </w:t>
      </w:r>
      <w:proofErr w:type="spellStart"/>
      <w:r>
        <w:t>secretariat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to the </w:t>
      </w:r>
      <w:proofErr w:type="spellStart"/>
      <w:r>
        <w:t>coordinator</w:t>
      </w:r>
      <w:proofErr w:type="spellEnd"/>
    </w:p>
    <w:p w:rsidR="00CC49A7" w:rsidRDefault="00CC49A7" w:rsidP="00CB49BF">
      <w:pPr>
        <w:pStyle w:val="Akapitzlist"/>
        <w:numPr>
          <w:ilvl w:val="0"/>
          <w:numId w:val="1"/>
        </w:numPr>
        <w:jc w:val="both"/>
      </w:pPr>
      <w:proofErr w:type="spellStart"/>
      <w:r>
        <w:t>Secretary</w:t>
      </w:r>
      <w:proofErr w:type="spellEnd"/>
      <w:r>
        <w:t xml:space="preserve"> of </w:t>
      </w:r>
      <w:proofErr w:type="spellStart"/>
      <w:r>
        <w:t>Physics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, 2nd Level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Student </w:t>
      </w:r>
      <w:proofErr w:type="spellStart"/>
      <w:r>
        <w:t>Laboratory</w:t>
      </w:r>
      <w:proofErr w:type="spellEnd"/>
      <w:r>
        <w:t xml:space="preserve"> for Advanced: </w:t>
      </w:r>
    </w:p>
    <w:p w:rsidR="00CC49A7" w:rsidRDefault="00CC49A7" w:rsidP="00CB49BF">
      <w:pPr>
        <w:pStyle w:val="Akapitzlist"/>
        <w:jc w:val="both"/>
      </w:pPr>
      <w:r>
        <w:t xml:space="preserve">ul. Pasteura 7, III </w:t>
      </w:r>
      <w:proofErr w:type="spellStart"/>
      <w:r>
        <w:t>floor</w:t>
      </w:r>
      <w:proofErr w:type="spellEnd"/>
      <w:r>
        <w:t xml:space="preserve">, </w:t>
      </w:r>
      <w:proofErr w:type="spellStart"/>
      <w:r>
        <w:t>room</w:t>
      </w:r>
      <w:proofErr w:type="spellEnd"/>
      <w:r>
        <w:t xml:space="preserve"> 306;</w:t>
      </w:r>
    </w:p>
    <w:p w:rsidR="00837056" w:rsidRDefault="00CC49A7" w:rsidP="00CB49BF">
      <w:pPr>
        <w:pStyle w:val="Akapitzlist"/>
        <w:numPr>
          <w:ilvl w:val="0"/>
          <w:numId w:val="1"/>
        </w:numPr>
      </w:pPr>
      <w:proofErr w:type="spellStart"/>
      <w:r>
        <w:t>personal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-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hours</w:t>
      </w:r>
      <w:proofErr w:type="spellEnd"/>
      <w:r>
        <w:t xml:space="preserve"> of student </w:t>
      </w:r>
      <w:proofErr w:type="spellStart"/>
      <w:r>
        <w:t>lectures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(</w:t>
      </w:r>
      <w:proofErr w:type="spellStart"/>
      <w:r>
        <w:t>Tuesdays</w:t>
      </w:r>
      <w:proofErr w:type="spellEnd"/>
      <w:r>
        <w:t xml:space="preserve">, 9 – 14 and </w:t>
      </w:r>
      <w:proofErr w:type="spellStart"/>
      <w:r>
        <w:t>Thursdays</w:t>
      </w:r>
      <w:proofErr w:type="spellEnd"/>
      <w:r>
        <w:t xml:space="preserve">, 14 – 18) : +48 22 55 46 848; </w:t>
      </w:r>
      <w:r>
        <w:br/>
        <w:t>e-mail - druga.pracownia@fuw.edu.pl.</w:t>
      </w:r>
      <w:bookmarkStart w:id="0" w:name="_GoBack"/>
      <w:bookmarkEnd w:id="0"/>
    </w:p>
    <w:sectPr w:rsidR="0083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6D74"/>
    <w:multiLevelType w:val="hybridMultilevel"/>
    <w:tmpl w:val="8B3E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7"/>
    <w:rsid w:val="00192723"/>
    <w:rsid w:val="004E4C40"/>
    <w:rsid w:val="00837056"/>
    <w:rsid w:val="00B22AFF"/>
    <w:rsid w:val="00CB49BF"/>
    <w:rsid w:val="00CC49A7"/>
    <w:rsid w:val="00CD3283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dblacha</dc:creator>
  <cp:lastModifiedBy>dblacha</cp:lastModifiedBy>
  <cp:revision>5</cp:revision>
  <dcterms:created xsi:type="dcterms:W3CDTF">2024-09-23T10:02:00Z</dcterms:created>
  <dcterms:modified xsi:type="dcterms:W3CDTF">2024-09-23T10:20:00Z</dcterms:modified>
</cp:coreProperties>
</file>