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77C" w:rsidRPr="0063315E" w:rsidRDefault="0053277C" w:rsidP="0053277C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53277C" w:rsidRPr="0063315E" w:rsidRDefault="0053277C" w:rsidP="0053277C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63315E">
        <w:rPr>
          <w:rFonts w:ascii="Arial" w:hAnsi="Arial" w:cs="Arial"/>
          <w:noProof/>
          <w:bdr w:val="none" w:sz="0" w:space="0" w:color="auto" w:frame="1"/>
          <w:lang w:eastAsia="pl-PL"/>
        </w:rPr>
        <w:drawing>
          <wp:inline distT="0" distB="0" distL="0" distR="0">
            <wp:extent cx="1419225" cy="1533525"/>
            <wp:effectExtent l="0" t="0" r="9525" b="9525"/>
            <wp:docPr id="3" name="Obraz 2" descr="C:\Users\a.ignatowicz\Desktop\jm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.ignatowicz\Desktop\jmr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77C" w:rsidRPr="0063315E" w:rsidRDefault="0053277C" w:rsidP="0053277C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53277C" w:rsidRPr="0063315E" w:rsidRDefault="0053277C" w:rsidP="0053277C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53277C" w:rsidRPr="0063315E" w:rsidRDefault="00AF283D" w:rsidP="00925F0E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UCHWAŁA NR …</w:t>
      </w:r>
    </w:p>
    <w:p w:rsidR="0053277C" w:rsidRPr="0063315E" w:rsidRDefault="0053277C" w:rsidP="00925F0E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63315E">
        <w:rPr>
          <w:rFonts w:ascii="Arial" w:eastAsia="Arial" w:hAnsi="Arial" w:cs="Arial"/>
          <w:b/>
          <w:sz w:val="24"/>
          <w:szCs w:val="24"/>
        </w:rPr>
        <w:t>RADY NAUKOWEJ DYSCYPLINY NAUKI FIZYCZNE</w:t>
      </w:r>
    </w:p>
    <w:p w:rsidR="0053277C" w:rsidRPr="0063315E" w:rsidRDefault="0053277C" w:rsidP="00925F0E">
      <w:pPr>
        <w:spacing w:before="240" w:after="240"/>
        <w:jc w:val="center"/>
        <w:rPr>
          <w:rFonts w:ascii="Arial" w:eastAsia="Arial" w:hAnsi="Arial" w:cs="Arial"/>
          <w:sz w:val="24"/>
          <w:szCs w:val="24"/>
        </w:rPr>
      </w:pPr>
      <w:r w:rsidRPr="0063315E">
        <w:rPr>
          <w:rFonts w:ascii="Arial" w:eastAsia="Arial" w:hAnsi="Arial" w:cs="Arial"/>
          <w:sz w:val="24"/>
          <w:szCs w:val="24"/>
        </w:rPr>
        <w:t xml:space="preserve">z dnia </w:t>
      </w:r>
      <w:r w:rsidR="00AF283D">
        <w:rPr>
          <w:rFonts w:ascii="Arial" w:eastAsia="Arial" w:hAnsi="Arial" w:cs="Arial"/>
          <w:sz w:val="24"/>
          <w:szCs w:val="24"/>
        </w:rPr>
        <w:t xml:space="preserve">… </w:t>
      </w:r>
    </w:p>
    <w:p w:rsidR="0053277C" w:rsidRPr="0063315E" w:rsidRDefault="0053277C" w:rsidP="004E2D74">
      <w:pPr>
        <w:tabs>
          <w:tab w:val="left" w:pos="8364"/>
        </w:tabs>
        <w:jc w:val="center"/>
        <w:rPr>
          <w:rFonts w:ascii="Arial" w:hAnsi="Arial" w:cs="Arial"/>
          <w:b/>
          <w:sz w:val="24"/>
        </w:rPr>
      </w:pPr>
      <w:r w:rsidRPr="0063315E">
        <w:rPr>
          <w:rFonts w:ascii="Arial" w:hAnsi="Arial" w:cs="Arial"/>
          <w:b/>
          <w:sz w:val="24"/>
        </w:rPr>
        <w:t xml:space="preserve">w sprawie </w:t>
      </w:r>
      <w:r w:rsidR="004E2D74">
        <w:rPr>
          <w:rFonts w:ascii="Arial" w:hAnsi="Arial" w:cs="Arial"/>
          <w:b/>
          <w:sz w:val="24"/>
        </w:rPr>
        <w:t xml:space="preserve">powołania </w:t>
      </w:r>
      <w:r w:rsidRPr="0063315E">
        <w:rPr>
          <w:rFonts w:ascii="Arial" w:hAnsi="Arial" w:cs="Arial"/>
          <w:b/>
          <w:sz w:val="24"/>
        </w:rPr>
        <w:t>s</w:t>
      </w:r>
      <w:r w:rsidR="004E2D74">
        <w:rPr>
          <w:rFonts w:ascii="Arial" w:hAnsi="Arial" w:cs="Arial"/>
          <w:b/>
          <w:sz w:val="24"/>
        </w:rPr>
        <w:t xml:space="preserve">kładów komisji egzaminacyjnych oraz </w:t>
      </w:r>
      <w:r w:rsidRPr="0063315E">
        <w:rPr>
          <w:rFonts w:ascii="Arial" w:hAnsi="Arial" w:cs="Arial"/>
          <w:b/>
          <w:sz w:val="24"/>
        </w:rPr>
        <w:t xml:space="preserve">składu komisji doktorskiej </w:t>
      </w:r>
      <w:r w:rsidR="00925F0E">
        <w:rPr>
          <w:rFonts w:ascii="Arial" w:hAnsi="Arial" w:cs="Arial"/>
          <w:b/>
          <w:sz w:val="24"/>
        </w:rPr>
        <w:t>w przewodzie d</w:t>
      </w:r>
      <w:r w:rsidRPr="0063315E">
        <w:rPr>
          <w:rFonts w:ascii="Arial" w:hAnsi="Arial" w:cs="Arial"/>
          <w:b/>
          <w:sz w:val="24"/>
        </w:rPr>
        <w:t>oktorskim mgr</w:t>
      </w:r>
      <w:r w:rsidR="000B7A77">
        <w:rPr>
          <w:rFonts w:ascii="Arial" w:hAnsi="Arial" w:cs="Arial"/>
          <w:b/>
          <w:sz w:val="24"/>
        </w:rPr>
        <w:t xml:space="preserve">. </w:t>
      </w:r>
      <w:r w:rsidR="00AF283D">
        <w:rPr>
          <w:rFonts w:ascii="Arial" w:hAnsi="Arial" w:cs="Arial"/>
          <w:b/>
          <w:sz w:val="24"/>
        </w:rPr>
        <w:t xml:space="preserve">… </w:t>
      </w:r>
    </w:p>
    <w:p w:rsidR="0053277C" w:rsidRPr="0063315E" w:rsidRDefault="0053277C" w:rsidP="00925F0E">
      <w:pPr>
        <w:tabs>
          <w:tab w:val="left" w:pos="8364"/>
        </w:tabs>
        <w:spacing w:before="120" w:after="120"/>
        <w:jc w:val="center"/>
        <w:rPr>
          <w:rFonts w:ascii="Arial" w:hAnsi="Arial" w:cs="Arial"/>
          <w:b/>
        </w:rPr>
      </w:pPr>
    </w:p>
    <w:p w:rsidR="0053277C" w:rsidRDefault="0053277C" w:rsidP="00C2277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3315E">
        <w:rPr>
          <w:rFonts w:ascii="Arial" w:hAnsi="Arial" w:cs="Arial"/>
          <w:sz w:val="24"/>
          <w:szCs w:val="24"/>
        </w:rPr>
        <w:t>Na podstawie art. 12 ust. 2 oraz 14 ust. 2 pkt 2 ustawy z dnia 14 marca 2003 r. o stopniach naukowych i tytule naukowym oraz o stopniach i tytule w zakresie sztuki (</w:t>
      </w:r>
      <w:r w:rsidR="00155EB6" w:rsidRPr="0063315E">
        <w:rPr>
          <w:rFonts w:ascii="Arial" w:hAnsi="Arial" w:cs="Arial"/>
          <w:sz w:val="24"/>
          <w:szCs w:val="24"/>
        </w:rPr>
        <w:t>tj.</w:t>
      </w:r>
      <w:r w:rsidRPr="0063315E">
        <w:rPr>
          <w:rFonts w:ascii="Arial" w:hAnsi="Arial" w:cs="Arial"/>
          <w:sz w:val="24"/>
          <w:szCs w:val="24"/>
        </w:rPr>
        <w:t xml:space="preserve">: Dz.U. z 2017 r. poz. 1789 z późn. zm.) w związku z § 3 ust. 1 rozporządzenia Ministra Nauki i Szkolnictwa Wyższego z dnia 19 stycznia 2018 r. w sprawie szczegółowego trybu i warunków przeprowadzania czynności w przewodzie doktorskim, w postępowaniu habilitacyjnym oraz w postępowaniu o nadanie tytułu profesora (Dz. U. z 2018 r. poz. 261) w związku z art. 179 ust. 1 i ust. 3 pkt 1 i pkt 2 lit. b ustawy z dnia 3 lipca 2018 r. – Przepisy wprowadzające ustawę – Prawo o </w:t>
      </w:r>
      <w:r w:rsidR="00394F9D">
        <w:rPr>
          <w:rFonts w:ascii="Arial" w:hAnsi="Arial" w:cs="Arial"/>
          <w:sz w:val="24"/>
          <w:szCs w:val="24"/>
        </w:rPr>
        <w:t> </w:t>
      </w:r>
      <w:r w:rsidRPr="0063315E">
        <w:rPr>
          <w:rFonts w:ascii="Arial" w:hAnsi="Arial" w:cs="Arial"/>
          <w:sz w:val="24"/>
          <w:szCs w:val="24"/>
        </w:rPr>
        <w:t xml:space="preserve">szkolnictwie wyższym i nauce (Dz.U. poz. 1669 z późn. zm.) w związku z § 5 ust. 1 oraz § 7 ust. 6 i 7 Uchwały nr 481 Senatu Uniwersytetu Warszawskiego z dnia 16 </w:t>
      </w:r>
      <w:r w:rsidR="00394F9D">
        <w:rPr>
          <w:rFonts w:ascii="Arial" w:hAnsi="Arial" w:cs="Arial"/>
          <w:sz w:val="24"/>
          <w:szCs w:val="24"/>
        </w:rPr>
        <w:t> </w:t>
      </w:r>
      <w:r w:rsidRPr="0063315E">
        <w:rPr>
          <w:rFonts w:ascii="Arial" w:hAnsi="Arial" w:cs="Arial"/>
          <w:sz w:val="24"/>
          <w:szCs w:val="24"/>
        </w:rPr>
        <w:t>października 2019 r. w sprawie określenia sposobu postępowania w sprawie nadania stopnia doktora oraz stopnia doktora habilitowanego na Uniwersytecie Warszawskim (Monitor UW poz. 340), Rada Naukowa Dyscypliny Nauki Fizyczne, uchwala, co następuje:</w:t>
      </w:r>
    </w:p>
    <w:p w:rsidR="00925F0E" w:rsidRPr="0063315E" w:rsidRDefault="00925F0E" w:rsidP="00925F0E">
      <w:pPr>
        <w:jc w:val="both"/>
        <w:rPr>
          <w:rFonts w:ascii="Arial" w:hAnsi="Arial" w:cs="Arial"/>
          <w:sz w:val="24"/>
          <w:szCs w:val="24"/>
        </w:rPr>
      </w:pPr>
    </w:p>
    <w:p w:rsidR="0053277C" w:rsidRPr="0063315E" w:rsidRDefault="0053277C" w:rsidP="00925F0E">
      <w:pPr>
        <w:jc w:val="center"/>
        <w:rPr>
          <w:rFonts w:ascii="Arial" w:hAnsi="Arial" w:cs="Arial"/>
          <w:sz w:val="24"/>
          <w:szCs w:val="24"/>
        </w:rPr>
      </w:pPr>
      <w:r w:rsidRPr="0063315E">
        <w:rPr>
          <w:rFonts w:ascii="Arial" w:hAnsi="Arial" w:cs="Arial"/>
          <w:sz w:val="24"/>
          <w:szCs w:val="24"/>
        </w:rPr>
        <w:t>§ 1</w:t>
      </w:r>
    </w:p>
    <w:p w:rsidR="00BB76C4" w:rsidRPr="0063315E" w:rsidRDefault="00A96FF8" w:rsidP="000B7A77">
      <w:pPr>
        <w:ind w:firstLine="708"/>
        <w:jc w:val="both"/>
        <w:rPr>
          <w:rFonts w:ascii="Arial" w:eastAsia="Arial" w:hAnsi="Arial" w:cs="Arial"/>
          <w:sz w:val="24"/>
          <w:szCs w:val="24"/>
        </w:rPr>
      </w:pPr>
      <w:r w:rsidRPr="0063315E">
        <w:rPr>
          <w:rFonts w:ascii="Arial" w:eastAsia="Arial" w:hAnsi="Arial" w:cs="Arial"/>
          <w:sz w:val="24"/>
          <w:szCs w:val="24"/>
        </w:rPr>
        <w:t>W przewodzie doktors</w:t>
      </w:r>
      <w:r w:rsidR="004025B5">
        <w:rPr>
          <w:rFonts w:ascii="Arial" w:eastAsia="Arial" w:hAnsi="Arial" w:cs="Arial"/>
          <w:sz w:val="24"/>
          <w:szCs w:val="24"/>
        </w:rPr>
        <w:t xml:space="preserve">kim </w:t>
      </w:r>
      <w:r w:rsidR="00285471">
        <w:rPr>
          <w:rFonts w:ascii="Arial" w:eastAsia="Arial" w:hAnsi="Arial" w:cs="Arial"/>
          <w:sz w:val="24"/>
          <w:szCs w:val="24"/>
        </w:rPr>
        <w:t>mgr</w:t>
      </w:r>
      <w:r w:rsidR="000B7A77">
        <w:rPr>
          <w:rFonts w:ascii="Arial" w:eastAsia="Arial" w:hAnsi="Arial" w:cs="Arial"/>
          <w:sz w:val="24"/>
          <w:szCs w:val="24"/>
        </w:rPr>
        <w:t xml:space="preserve">. </w:t>
      </w:r>
      <w:r w:rsidR="00AF283D">
        <w:rPr>
          <w:rFonts w:ascii="Arial" w:eastAsia="Arial" w:hAnsi="Arial" w:cs="Arial"/>
          <w:sz w:val="24"/>
          <w:szCs w:val="24"/>
        </w:rPr>
        <w:t xml:space="preserve">… </w:t>
      </w:r>
      <w:r w:rsidRPr="0063315E">
        <w:rPr>
          <w:rFonts w:ascii="Arial" w:hAnsi="Arial" w:cs="Arial"/>
          <w:sz w:val="24"/>
          <w:szCs w:val="24"/>
        </w:rPr>
        <w:t xml:space="preserve">powołuje się </w:t>
      </w:r>
      <w:r w:rsidR="00BB76C4" w:rsidRPr="0063315E">
        <w:rPr>
          <w:rFonts w:ascii="Arial" w:eastAsia="Arial" w:hAnsi="Arial" w:cs="Arial"/>
          <w:sz w:val="24"/>
          <w:szCs w:val="24"/>
        </w:rPr>
        <w:t xml:space="preserve">komisję egzaminacyjną, do przeprowadzenia </w:t>
      </w:r>
      <w:r w:rsidR="00BB76C4" w:rsidRPr="000B7A77">
        <w:rPr>
          <w:rFonts w:ascii="Arial" w:eastAsia="Arial" w:hAnsi="Arial" w:cs="Arial"/>
          <w:sz w:val="24"/>
          <w:szCs w:val="24"/>
        </w:rPr>
        <w:t>egz</w:t>
      </w:r>
      <w:r w:rsidR="008C1C14" w:rsidRPr="000B7A77">
        <w:rPr>
          <w:rFonts w:ascii="Arial" w:eastAsia="Arial" w:hAnsi="Arial" w:cs="Arial"/>
          <w:sz w:val="24"/>
          <w:szCs w:val="24"/>
        </w:rPr>
        <w:t xml:space="preserve">aminu z dyscypliny </w:t>
      </w:r>
      <w:r w:rsidR="008C1C14" w:rsidRPr="000B7A77">
        <w:rPr>
          <w:rFonts w:ascii="Arial" w:eastAsia="Arial" w:hAnsi="Arial" w:cs="Arial"/>
          <w:color w:val="000000" w:themeColor="text1"/>
          <w:sz w:val="24"/>
          <w:szCs w:val="24"/>
        </w:rPr>
        <w:t>podstawowej</w:t>
      </w:r>
      <w:r w:rsidR="008851A5" w:rsidRPr="008851A5">
        <w:rPr>
          <w:rFonts w:ascii="Arial" w:eastAsia="Arial" w:hAnsi="Arial" w:cs="Arial"/>
          <w:color w:val="000000" w:themeColor="text1"/>
          <w:sz w:val="24"/>
          <w:szCs w:val="24"/>
        </w:rPr>
        <w:t xml:space="preserve">: </w:t>
      </w:r>
      <w:r w:rsidR="00AF283D">
        <w:rPr>
          <w:rFonts w:ascii="Arial" w:eastAsia="Arial" w:hAnsi="Arial" w:cs="Arial"/>
          <w:color w:val="000000" w:themeColor="text1"/>
          <w:sz w:val="24"/>
          <w:szCs w:val="24"/>
        </w:rPr>
        <w:t>…</w:t>
      </w:r>
      <w:r w:rsidR="00BB76C4" w:rsidRPr="000B7A77">
        <w:rPr>
          <w:rFonts w:ascii="Arial" w:eastAsia="Arial" w:hAnsi="Arial" w:cs="Arial"/>
          <w:color w:val="000000" w:themeColor="text1"/>
          <w:sz w:val="24"/>
          <w:szCs w:val="24"/>
        </w:rPr>
        <w:t>, w składzie:</w:t>
      </w:r>
    </w:p>
    <w:p w:rsidR="008851A5" w:rsidRDefault="00AF283D" w:rsidP="008851A5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… </w:t>
      </w:r>
      <w:r w:rsidR="008851A5" w:rsidRPr="008851A5">
        <w:rPr>
          <w:rFonts w:ascii="Arial" w:hAnsi="Arial" w:cs="Arial"/>
          <w:sz w:val="24"/>
          <w:szCs w:val="24"/>
        </w:rPr>
        <w:t xml:space="preserve">- przewodniczący; </w:t>
      </w:r>
    </w:p>
    <w:p w:rsidR="008851A5" w:rsidRDefault="008851A5" w:rsidP="008851A5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="00DB6931">
        <w:rPr>
          <w:rFonts w:ascii="Arial" w:hAnsi="Arial" w:cs="Arial"/>
          <w:sz w:val="24"/>
          <w:szCs w:val="24"/>
        </w:rPr>
        <w:t xml:space="preserve">- </w:t>
      </w:r>
      <w:r w:rsidRPr="008851A5">
        <w:rPr>
          <w:rFonts w:ascii="Arial" w:hAnsi="Arial" w:cs="Arial"/>
          <w:sz w:val="24"/>
          <w:szCs w:val="24"/>
        </w:rPr>
        <w:t>członek</w:t>
      </w:r>
      <w:r>
        <w:rPr>
          <w:rFonts w:ascii="Arial" w:hAnsi="Arial" w:cs="Arial"/>
          <w:sz w:val="24"/>
          <w:szCs w:val="24"/>
        </w:rPr>
        <w:t xml:space="preserve"> </w:t>
      </w:r>
      <w:r w:rsidRPr="000B7A77">
        <w:rPr>
          <w:rFonts w:ascii="Arial" w:hAnsi="Arial" w:cs="Arial"/>
          <w:sz w:val="24"/>
          <w:szCs w:val="24"/>
        </w:rPr>
        <w:t>komisji</w:t>
      </w:r>
      <w:r w:rsidRPr="008851A5">
        <w:rPr>
          <w:rFonts w:ascii="Arial" w:hAnsi="Arial" w:cs="Arial"/>
          <w:sz w:val="24"/>
          <w:szCs w:val="24"/>
        </w:rPr>
        <w:t xml:space="preserve">; </w:t>
      </w:r>
    </w:p>
    <w:p w:rsidR="008851A5" w:rsidRDefault="008851A5" w:rsidP="00B449D4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>…</w:t>
      </w:r>
      <w:r w:rsidRPr="008851A5">
        <w:rPr>
          <w:rFonts w:ascii="Arial" w:hAnsi="Arial" w:cs="Arial"/>
          <w:sz w:val="24"/>
          <w:szCs w:val="24"/>
        </w:rPr>
        <w:t xml:space="preserve"> </w:t>
      </w:r>
      <w:r w:rsidR="00DB6931">
        <w:rPr>
          <w:rFonts w:ascii="Arial" w:hAnsi="Arial" w:cs="Arial"/>
          <w:sz w:val="24"/>
          <w:szCs w:val="24"/>
        </w:rPr>
        <w:t xml:space="preserve">- </w:t>
      </w:r>
      <w:r w:rsidRPr="008851A5">
        <w:rPr>
          <w:rFonts w:ascii="Arial" w:hAnsi="Arial" w:cs="Arial"/>
          <w:sz w:val="24"/>
          <w:szCs w:val="24"/>
        </w:rPr>
        <w:t>członek</w:t>
      </w:r>
      <w:r>
        <w:rPr>
          <w:rFonts w:ascii="Arial" w:hAnsi="Arial" w:cs="Arial"/>
          <w:sz w:val="24"/>
          <w:szCs w:val="24"/>
        </w:rPr>
        <w:t xml:space="preserve"> </w:t>
      </w:r>
      <w:r w:rsidRPr="000B7A77">
        <w:rPr>
          <w:rFonts w:ascii="Arial" w:hAnsi="Arial" w:cs="Arial"/>
          <w:sz w:val="24"/>
          <w:szCs w:val="24"/>
        </w:rPr>
        <w:t>komisji</w:t>
      </w:r>
      <w:r w:rsidRPr="008851A5">
        <w:rPr>
          <w:rFonts w:ascii="Arial" w:hAnsi="Arial" w:cs="Arial"/>
          <w:sz w:val="24"/>
          <w:szCs w:val="24"/>
        </w:rPr>
        <w:t xml:space="preserve">; </w:t>
      </w:r>
    </w:p>
    <w:p w:rsidR="008851A5" w:rsidRDefault="008851A5" w:rsidP="00B449D4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="00DB6931">
        <w:rPr>
          <w:rFonts w:ascii="Arial" w:hAnsi="Arial" w:cs="Arial"/>
          <w:sz w:val="24"/>
          <w:szCs w:val="24"/>
        </w:rPr>
        <w:t xml:space="preserve">- </w:t>
      </w:r>
      <w:r w:rsidRPr="008851A5">
        <w:rPr>
          <w:rFonts w:ascii="Arial" w:hAnsi="Arial" w:cs="Arial"/>
          <w:sz w:val="24"/>
          <w:szCs w:val="24"/>
        </w:rPr>
        <w:t>członek</w:t>
      </w:r>
      <w:r>
        <w:rPr>
          <w:rFonts w:ascii="Arial" w:hAnsi="Arial" w:cs="Arial"/>
          <w:sz w:val="24"/>
          <w:szCs w:val="24"/>
        </w:rPr>
        <w:t xml:space="preserve"> </w:t>
      </w:r>
      <w:r w:rsidRPr="000B7A77">
        <w:rPr>
          <w:rFonts w:ascii="Arial" w:hAnsi="Arial" w:cs="Arial"/>
          <w:sz w:val="24"/>
          <w:szCs w:val="24"/>
        </w:rPr>
        <w:t>komisji</w:t>
      </w:r>
      <w:r w:rsidRPr="008851A5">
        <w:rPr>
          <w:rFonts w:ascii="Arial" w:hAnsi="Arial" w:cs="Arial"/>
          <w:sz w:val="24"/>
          <w:szCs w:val="24"/>
        </w:rPr>
        <w:t xml:space="preserve">; </w:t>
      </w:r>
    </w:p>
    <w:p w:rsidR="008851A5" w:rsidRDefault="008851A5" w:rsidP="00B449D4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Pr="008851A5">
        <w:rPr>
          <w:rFonts w:ascii="Arial" w:hAnsi="Arial" w:cs="Arial"/>
          <w:sz w:val="24"/>
          <w:szCs w:val="24"/>
        </w:rPr>
        <w:t xml:space="preserve">- członek </w:t>
      </w:r>
      <w:r w:rsidRPr="000B7A77">
        <w:rPr>
          <w:rFonts w:ascii="Arial" w:hAnsi="Arial" w:cs="Arial"/>
          <w:sz w:val="24"/>
          <w:szCs w:val="24"/>
        </w:rPr>
        <w:t>komisji</w:t>
      </w:r>
      <w:r w:rsidRPr="008851A5">
        <w:rPr>
          <w:rFonts w:ascii="Arial" w:hAnsi="Arial" w:cs="Arial"/>
          <w:sz w:val="24"/>
          <w:szCs w:val="24"/>
        </w:rPr>
        <w:t xml:space="preserve">; </w:t>
      </w:r>
    </w:p>
    <w:p w:rsidR="008851A5" w:rsidRDefault="008851A5" w:rsidP="00B449D4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="00DB6931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czł</w:t>
      </w:r>
      <w:r w:rsidRPr="008851A5">
        <w:rPr>
          <w:rFonts w:ascii="Arial" w:hAnsi="Arial" w:cs="Arial"/>
          <w:sz w:val="24"/>
          <w:szCs w:val="24"/>
        </w:rPr>
        <w:t>onek</w:t>
      </w:r>
      <w:r>
        <w:rPr>
          <w:rFonts w:ascii="Arial" w:hAnsi="Arial" w:cs="Arial"/>
          <w:sz w:val="24"/>
          <w:szCs w:val="24"/>
        </w:rPr>
        <w:t xml:space="preserve"> </w:t>
      </w:r>
      <w:r w:rsidRPr="000B7A77">
        <w:rPr>
          <w:rFonts w:ascii="Arial" w:hAnsi="Arial" w:cs="Arial"/>
          <w:sz w:val="24"/>
          <w:szCs w:val="24"/>
        </w:rPr>
        <w:t>komisji</w:t>
      </w:r>
      <w:r>
        <w:rPr>
          <w:rFonts w:ascii="Arial" w:hAnsi="Arial" w:cs="Arial"/>
          <w:sz w:val="24"/>
          <w:szCs w:val="24"/>
        </w:rPr>
        <w:t>.</w:t>
      </w:r>
    </w:p>
    <w:p w:rsidR="00394F9D" w:rsidRDefault="00394F9D" w:rsidP="00B449D4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394F9D" w:rsidRDefault="00394F9D" w:rsidP="00B449D4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A96FF8" w:rsidRDefault="00A96FF8" w:rsidP="00394F9D">
      <w:pPr>
        <w:jc w:val="center"/>
        <w:rPr>
          <w:rFonts w:ascii="Arial" w:hAnsi="Arial" w:cs="Arial"/>
          <w:sz w:val="24"/>
          <w:szCs w:val="24"/>
        </w:rPr>
      </w:pPr>
      <w:r w:rsidRPr="0063315E">
        <w:rPr>
          <w:rFonts w:ascii="Arial" w:hAnsi="Arial" w:cs="Arial"/>
          <w:sz w:val="24"/>
          <w:szCs w:val="24"/>
        </w:rPr>
        <w:t xml:space="preserve">§ </w:t>
      </w:r>
      <w:r w:rsidR="000B7A77">
        <w:rPr>
          <w:rFonts w:ascii="Arial" w:hAnsi="Arial" w:cs="Arial"/>
          <w:sz w:val="24"/>
          <w:szCs w:val="24"/>
        </w:rPr>
        <w:t>2</w:t>
      </w:r>
    </w:p>
    <w:p w:rsidR="0063315E" w:rsidRPr="0063315E" w:rsidRDefault="0063315E" w:rsidP="00925F0E">
      <w:pPr>
        <w:suppressAutoHyphens w:val="0"/>
        <w:autoSpaceDE w:val="0"/>
        <w:autoSpaceDN w:val="0"/>
        <w:adjustRightInd w:val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 w:rsidRPr="0063315E">
        <w:rPr>
          <w:rFonts w:ascii="Arial" w:eastAsia="Arial" w:hAnsi="Arial" w:cs="Arial"/>
          <w:sz w:val="24"/>
          <w:szCs w:val="24"/>
        </w:rPr>
        <w:t>Pow</w:t>
      </w:r>
      <w:r w:rsidR="004025B5">
        <w:rPr>
          <w:rFonts w:ascii="Arial" w:eastAsia="Arial" w:hAnsi="Arial" w:cs="Arial"/>
          <w:sz w:val="24"/>
          <w:szCs w:val="24"/>
        </w:rPr>
        <w:t xml:space="preserve">ołuje się komisję egzaminacyjną </w:t>
      </w:r>
      <w:r w:rsidR="00394F9D">
        <w:rPr>
          <w:rFonts w:ascii="Arial" w:eastAsia="Arial" w:hAnsi="Arial" w:cs="Arial"/>
          <w:sz w:val="24"/>
          <w:szCs w:val="24"/>
        </w:rPr>
        <w:t xml:space="preserve">do przeprowadzenia egzaminu </w:t>
      </w:r>
      <w:r w:rsidRPr="0063315E">
        <w:rPr>
          <w:rFonts w:ascii="Arial" w:eastAsia="Arial" w:hAnsi="Arial" w:cs="Arial"/>
          <w:sz w:val="24"/>
          <w:szCs w:val="24"/>
        </w:rPr>
        <w:t>z</w:t>
      </w:r>
      <w:r w:rsidR="00394F9D">
        <w:rPr>
          <w:rFonts w:ascii="Arial" w:eastAsia="Arial" w:hAnsi="Arial" w:cs="Arial"/>
          <w:sz w:val="24"/>
          <w:szCs w:val="24"/>
        </w:rPr>
        <w:t xml:space="preserve">  dyscypliny </w:t>
      </w:r>
      <w:r w:rsidR="00795FF1" w:rsidRPr="000B7A77">
        <w:rPr>
          <w:rFonts w:ascii="Arial" w:eastAsia="Arial" w:hAnsi="Arial" w:cs="Arial"/>
          <w:color w:val="000000" w:themeColor="text1"/>
          <w:sz w:val="24"/>
          <w:szCs w:val="24"/>
        </w:rPr>
        <w:t>dodatkowej</w:t>
      </w:r>
      <w:r w:rsidR="008851A5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="00AF283D">
        <w:rPr>
          <w:rFonts w:ascii="Arial" w:eastAsia="Arial" w:hAnsi="Arial" w:cs="Arial"/>
          <w:color w:val="000000" w:themeColor="text1"/>
          <w:sz w:val="24"/>
          <w:szCs w:val="24"/>
        </w:rPr>
        <w:t>…</w:t>
      </w:r>
      <w:r w:rsidRPr="0063315E">
        <w:rPr>
          <w:rFonts w:ascii="Arial" w:eastAsia="Arial" w:hAnsi="Arial" w:cs="Arial"/>
          <w:sz w:val="24"/>
          <w:szCs w:val="24"/>
        </w:rPr>
        <w:t xml:space="preserve">, w </w:t>
      </w:r>
      <w:r w:rsidR="00394F9D">
        <w:rPr>
          <w:rFonts w:ascii="Arial" w:eastAsia="Arial" w:hAnsi="Arial" w:cs="Arial"/>
          <w:sz w:val="24"/>
          <w:szCs w:val="24"/>
        </w:rPr>
        <w:t> </w:t>
      </w:r>
      <w:r w:rsidRPr="0063315E">
        <w:rPr>
          <w:rFonts w:ascii="Arial" w:eastAsia="Arial" w:hAnsi="Arial" w:cs="Arial"/>
          <w:sz w:val="24"/>
          <w:szCs w:val="24"/>
        </w:rPr>
        <w:t>przewodzie doktorskim, o którym mowa w § 1, w składzie:</w:t>
      </w:r>
    </w:p>
    <w:p w:rsidR="0063315E" w:rsidRPr="0063315E" w:rsidRDefault="0063315E" w:rsidP="00925F0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3"/>
          <w:szCs w:val="23"/>
          <w:lang w:eastAsia="en-US"/>
        </w:rPr>
      </w:pPr>
    </w:p>
    <w:p w:rsidR="008851A5" w:rsidRDefault="00B449D4" w:rsidP="008851A5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="008851A5" w:rsidRPr="008851A5">
        <w:rPr>
          <w:rFonts w:ascii="Arial" w:hAnsi="Arial" w:cs="Arial"/>
          <w:sz w:val="24"/>
          <w:szCs w:val="24"/>
        </w:rPr>
        <w:t xml:space="preserve">- przewodniczący; </w:t>
      </w:r>
    </w:p>
    <w:p w:rsidR="008851A5" w:rsidRDefault="008851A5" w:rsidP="008851A5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Pr="008851A5">
        <w:rPr>
          <w:rFonts w:ascii="Arial" w:hAnsi="Arial" w:cs="Arial"/>
          <w:sz w:val="24"/>
          <w:szCs w:val="24"/>
        </w:rPr>
        <w:t xml:space="preserve">- egzaminator; </w:t>
      </w:r>
    </w:p>
    <w:p w:rsidR="000B7A77" w:rsidRDefault="008851A5" w:rsidP="008851A5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="00DB6931">
        <w:rPr>
          <w:rFonts w:ascii="Arial" w:hAnsi="Arial" w:cs="Arial"/>
          <w:sz w:val="24"/>
          <w:szCs w:val="24"/>
        </w:rPr>
        <w:t xml:space="preserve">- </w:t>
      </w:r>
      <w:r w:rsidRPr="008851A5">
        <w:rPr>
          <w:rFonts w:ascii="Arial" w:hAnsi="Arial" w:cs="Arial"/>
          <w:sz w:val="24"/>
          <w:szCs w:val="24"/>
        </w:rPr>
        <w:t>członek</w:t>
      </w:r>
      <w:r>
        <w:rPr>
          <w:rFonts w:ascii="Arial" w:hAnsi="Arial" w:cs="Arial"/>
          <w:sz w:val="24"/>
          <w:szCs w:val="24"/>
        </w:rPr>
        <w:t xml:space="preserve"> komisji.</w:t>
      </w:r>
    </w:p>
    <w:p w:rsidR="00B449D4" w:rsidRPr="00166186" w:rsidRDefault="00B449D4" w:rsidP="00B449D4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96FF8" w:rsidRPr="0063315E" w:rsidRDefault="00A96FF8" w:rsidP="00925F0E">
      <w:pPr>
        <w:jc w:val="center"/>
        <w:rPr>
          <w:rFonts w:ascii="Arial" w:hAnsi="Arial" w:cs="Arial"/>
          <w:sz w:val="24"/>
          <w:szCs w:val="24"/>
        </w:rPr>
      </w:pPr>
      <w:r w:rsidRPr="0063315E">
        <w:rPr>
          <w:rFonts w:ascii="Arial" w:hAnsi="Arial" w:cs="Arial"/>
          <w:sz w:val="24"/>
          <w:szCs w:val="24"/>
        </w:rPr>
        <w:t xml:space="preserve">§ </w:t>
      </w:r>
      <w:r w:rsidR="000B7A77">
        <w:rPr>
          <w:rFonts w:ascii="Arial" w:hAnsi="Arial" w:cs="Arial"/>
          <w:sz w:val="24"/>
          <w:szCs w:val="24"/>
        </w:rPr>
        <w:t>3</w:t>
      </w:r>
    </w:p>
    <w:p w:rsidR="0063315E" w:rsidRDefault="0063315E" w:rsidP="00925F0E">
      <w:pPr>
        <w:suppressAutoHyphens w:val="0"/>
        <w:autoSpaceDE w:val="0"/>
        <w:autoSpaceDN w:val="0"/>
        <w:adjustRightInd w:val="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 w:rsidRPr="0063315E">
        <w:rPr>
          <w:rFonts w:ascii="Arial" w:eastAsia="Arial" w:hAnsi="Arial" w:cs="Arial"/>
          <w:sz w:val="24"/>
          <w:szCs w:val="24"/>
        </w:rPr>
        <w:t xml:space="preserve">Powołuje się komisję egzaminacyjną, do przeprowadzenia egzaminu z </w:t>
      </w:r>
      <w:r w:rsidR="00394F9D">
        <w:rPr>
          <w:rFonts w:ascii="Arial" w:eastAsia="Arial" w:hAnsi="Arial" w:cs="Arial"/>
          <w:sz w:val="24"/>
          <w:szCs w:val="24"/>
        </w:rPr>
        <w:t> </w:t>
      </w:r>
      <w:r w:rsidR="00C930BC">
        <w:rPr>
          <w:rFonts w:ascii="Arial" w:eastAsia="Arial" w:hAnsi="Arial" w:cs="Arial"/>
          <w:sz w:val="24"/>
          <w:szCs w:val="24"/>
        </w:rPr>
        <w:t>nowożytnego języka obcego:</w:t>
      </w:r>
      <w:r w:rsidR="00AF283D">
        <w:rPr>
          <w:rFonts w:ascii="Arial" w:eastAsia="Arial" w:hAnsi="Arial" w:cs="Arial"/>
          <w:sz w:val="24"/>
          <w:szCs w:val="24"/>
        </w:rPr>
        <w:t xml:space="preserve"> … </w:t>
      </w:r>
      <w:r w:rsidRPr="0063315E">
        <w:rPr>
          <w:rFonts w:ascii="Arial" w:eastAsia="Arial" w:hAnsi="Arial" w:cs="Arial"/>
          <w:sz w:val="24"/>
          <w:szCs w:val="24"/>
        </w:rPr>
        <w:t>, w przewodzie doktorskim, o którym mowa w § 1, w składzie:</w:t>
      </w:r>
    </w:p>
    <w:p w:rsidR="00925F0E" w:rsidRPr="0063315E" w:rsidRDefault="00925F0E" w:rsidP="00925F0E">
      <w:pPr>
        <w:suppressAutoHyphens w:val="0"/>
        <w:autoSpaceDE w:val="0"/>
        <w:autoSpaceDN w:val="0"/>
        <w:adjustRightInd w:val="0"/>
        <w:jc w:val="both"/>
        <w:rPr>
          <w:rFonts w:ascii="Arial" w:eastAsia="Arial" w:hAnsi="Arial" w:cs="Arial"/>
          <w:sz w:val="24"/>
          <w:szCs w:val="24"/>
        </w:rPr>
      </w:pPr>
    </w:p>
    <w:p w:rsidR="000B7A77" w:rsidRDefault="00B449D4" w:rsidP="000B7A77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="000B7A77" w:rsidRPr="000B7A77">
        <w:rPr>
          <w:rFonts w:ascii="Arial" w:hAnsi="Arial" w:cs="Arial"/>
          <w:sz w:val="24"/>
          <w:szCs w:val="24"/>
        </w:rPr>
        <w:t xml:space="preserve">- przewodniczący; </w:t>
      </w:r>
    </w:p>
    <w:p w:rsidR="000B7A77" w:rsidRDefault="000B7A77" w:rsidP="000B7A77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Pr="000B7A77">
        <w:rPr>
          <w:rFonts w:ascii="Arial" w:hAnsi="Arial" w:cs="Arial"/>
          <w:sz w:val="24"/>
          <w:szCs w:val="24"/>
        </w:rPr>
        <w:t xml:space="preserve">- egzaminator; </w:t>
      </w:r>
    </w:p>
    <w:p w:rsidR="00B449D4" w:rsidRDefault="000B7A77" w:rsidP="000B7A77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Pr="000B7A77">
        <w:rPr>
          <w:rFonts w:ascii="Arial" w:hAnsi="Arial" w:cs="Arial"/>
          <w:sz w:val="24"/>
          <w:szCs w:val="24"/>
        </w:rPr>
        <w:t>- członek komisji</w:t>
      </w:r>
      <w:r>
        <w:rPr>
          <w:rFonts w:ascii="Arial" w:hAnsi="Arial" w:cs="Arial"/>
          <w:sz w:val="24"/>
          <w:szCs w:val="24"/>
        </w:rPr>
        <w:t>.</w:t>
      </w:r>
    </w:p>
    <w:p w:rsidR="000B7A77" w:rsidRPr="00795FF1" w:rsidRDefault="000B7A77" w:rsidP="000B7A77">
      <w:pPr>
        <w:ind w:left="426"/>
        <w:jc w:val="both"/>
        <w:rPr>
          <w:rFonts w:ascii="Arial" w:hAnsi="Arial" w:cs="Arial"/>
          <w:sz w:val="24"/>
          <w:szCs w:val="24"/>
        </w:rPr>
      </w:pPr>
    </w:p>
    <w:p w:rsidR="00795FF1" w:rsidRPr="0063315E" w:rsidRDefault="00B449D4" w:rsidP="00925F0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§</w:t>
      </w:r>
      <w:r w:rsidR="000B7A77">
        <w:rPr>
          <w:rFonts w:ascii="Arial" w:hAnsi="Arial" w:cs="Arial"/>
          <w:sz w:val="24"/>
          <w:szCs w:val="24"/>
        </w:rPr>
        <w:t xml:space="preserve"> 4</w:t>
      </w:r>
    </w:p>
    <w:p w:rsidR="00795FF1" w:rsidRPr="00795FF1" w:rsidRDefault="007040D8" w:rsidP="00925F0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</w:t>
      </w:r>
      <w:r w:rsidRPr="001F6BEF">
        <w:rPr>
          <w:rFonts w:ascii="Arial" w:hAnsi="Arial" w:cs="Arial"/>
          <w:sz w:val="24"/>
          <w:szCs w:val="24"/>
        </w:rPr>
        <w:t xml:space="preserve">owołuje się Komisję </w:t>
      </w:r>
      <w:r>
        <w:rPr>
          <w:rFonts w:ascii="Arial" w:hAnsi="Arial" w:cs="Arial"/>
          <w:sz w:val="24"/>
          <w:szCs w:val="24"/>
        </w:rPr>
        <w:t>Doktorską</w:t>
      </w:r>
      <w:r w:rsidRPr="001F6BEF">
        <w:rPr>
          <w:rFonts w:ascii="Arial" w:hAnsi="Arial" w:cs="Arial"/>
          <w:sz w:val="24"/>
          <w:szCs w:val="24"/>
        </w:rPr>
        <w:t xml:space="preserve"> do przeprowadzenia </w:t>
      </w:r>
      <w:r>
        <w:rPr>
          <w:rFonts w:ascii="Arial" w:hAnsi="Arial" w:cs="Arial"/>
          <w:sz w:val="24"/>
          <w:szCs w:val="24"/>
        </w:rPr>
        <w:t>czynności</w:t>
      </w:r>
      <w:r w:rsidRPr="001F6BEF">
        <w:rPr>
          <w:rFonts w:ascii="Arial" w:hAnsi="Arial" w:cs="Arial"/>
          <w:sz w:val="24"/>
          <w:szCs w:val="24"/>
        </w:rPr>
        <w:t xml:space="preserve"> w przewodzie doktorskim</w:t>
      </w:r>
      <w:r w:rsidRPr="0063315E">
        <w:rPr>
          <w:rFonts w:ascii="Arial" w:eastAsia="Arial" w:hAnsi="Arial" w:cs="Arial"/>
          <w:sz w:val="24"/>
          <w:szCs w:val="24"/>
        </w:rPr>
        <w:t>, o którym mowa w § 1, w składzie:</w:t>
      </w:r>
    </w:p>
    <w:p w:rsidR="00795FF1" w:rsidRDefault="00795FF1" w:rsidP="00925F0E">
      <w:pPr>
        <w:jc w:val="both"/>
        <w:rPr>
          <w:rFonts w:ascii="Arial" w:hAnsi="Arial" w:cs="Arial"/>
          <w:sz w:val="24"/>
          <w:szCs w:val="24"/>
        </w:rPr>
      </w:pPr>
    </w:p>
    <w:p w:rsidR="009D5E8F" w:rsidRDefault="00B449D4" w:rsidP="009D5E8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="009D5E8F" w:rsidRPr="009D5E8F">
        <w:rPr>
          <w:rFonts w:ascii="Arial" w:hAnsi="Arial" w:cs="Arial"/>
          <w:sz w:val="24"/>
          <w:szCs w:val="24"/>
        </w:rPr>
        <w:t>- przewodnicząc</w:t>
      </w:r>
      <w:r w:rsidR="00AF283D">
        <w:rPr>
          <w:rFonts w:ascii="Arial" w:hAnsi="Arial" w:cs="Arial"/>
          <w:sz w:val="24"/>
          <w:szCs w:val="24"/>
        </w:rPr>
        <w:t>y</w:t>
      </w:r>
      <w:r w:rsidR="009D5E8F" w:rsidRPr="009D5E8F">
        <w:rPr>
          <w:rFonts w:ascii="Arial" w:hAnsi="Arial" w:cs="Arial"/>
          <w:sz w:val="24"/>
          <w:szCs w:val="24"/>
        </w:rPr>
        <w:t xml:space="preserve">; </w:t>
      </w:r>
    </w:p>
    <w:p w:rsidR="009D5E8F" w:rsidRDefault="009D5E8F" w:rsidP="009D5E8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Pr="009D5E8F">
        <w:rPr>
          <w:rFonts w:ascii="Arial" w:hAnsi="Arial" w:cs="Arial"/>
          <w:sz w:val="24"/>
          <w:szCs w:val="24"/>
        </w:rPr>
        <w:t xml:space="preserve">- recenzent; </w:t>
      </w:r>
    </w:p>
    <w:p w:rsidR="009D5E8F" w:rsidRDefault="009D5E8F" w:rsidP="009D5E8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Pr="009D5E8F">
        <w:rPr>
          <w:rFonts w:ascii="Arial" w:hAnsi="Arial" w:cs="Arial"/>
          <w:sz w:val="24"/>
          <w:szCs w:val="24"/>
        </w:rPr>
        <w:t xml:space="preserve">- recenzent; </w:t>
      </w:r>
    </w:p>
    <w:p w:rsidR="009D5E8F" w:rsidRDefault="009D5E8F" w:rsidP="009D5E8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Pr="000B7A77">
        <w:rPr>
          <w:rFonts w:ascii="Arial" w:hAnsi="Arial" w:cs="Arial"/>
          <w:sz w:val="24"/>
          <w:szCs w:val="24"/>
        </w:rPr>
        <w:t>- członek komisji</w:t>
      </w:r>
      <w:r w:rsidRPr="009D5E8F">
        <w:rPr>
          <w:rFonts w:ascii="Arial" w:hAnsi="Arial" w:cs="Arial"/>
          <w:sz w:val="24"/>
          <w:szCs w:val="24"/>
        </w:rPr>
        <w:t xml:space="preserve">; </w:t>
      </w:r>
    </w:p>
    <w:p w:rsidR="009D5E8F" w:rsidRDefault="009D5E8F" w:rsidP="009D5E8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 </w:t>
      </w:r>
      <w:r w:rsidRPr="000B7A77">
        <w:rPr>
          <w:rFonts w:ascii="Arial" w:hAnsi="Arial" w:cs="Arial"/>
          <w:sz w:val="24"/>
          <w:szCs w:val="24"/>
        </w:rPr>
        <w:t>- członek komisji</w:t>
      </w:r>
      <w:r w:rsidRPr="009D5E8F">
        <w:rPr>
          <w:rFonts w:ascii="Arial" w:hAnsi="Arial" w:cs="Arial"/>
          <w:sz w:val="24"/>
          <w:szCs w:val="24"/>
        </w:rPr>
        <w:t xml:space="preserve">; </w:t>
      </w:r>
    </w:p>
    <w:p w:rsidR="009D5E8F" w:rsidRDefault="009D5E8F" w:rsidP="009D5E8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Pr="000B7A77">
        <w:rPr>
          <w:rFonts w:ascii="Arial" w:hAnsi="Arial" w:cs="Arial"/>
          <w:sz w:val="24"/>
          <w:szCs w:val="24"/>
        </w:rPr>
        <w:t>- członek komisji</w:t>
      </w:r>
      <w:r w:rsidRPr="009D5E8F">
        <w:rPr>
          <w:rFonts w:ascii="Arial" w:hAnsi="Arial" w:cs="Arial"/>
          <w:sz w:val="24"/>
          <w:szCs w:val="24"/>
        </w:rPr>
        <w:t xml:space="preserve">; </w:t>
      </w:r>
    </w:p>
    <w:p w:rsidR="009D5E8F" w:rsidRDefault="009D5E8F" w:rsidP="009D5E8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Pr="000B7A77">
        <w:rPr>
          <w:rFonts w:ascii="Arial" w:hAnsi="Arial" w:cs="Arial"/>
          <w:sz w:val="24"/>
          <w:szCs w:val="24"/>
        </w:rPr>
        <w:t>- członek komisji</w:t>
      </w:r>
      <w:r w:rsidRPr="009D5E8F">
        <w:rPr>
          <w:rFonts w:ascii="Arial" w:hAnsi="Arial" w:cs="Arial"/>
          <w:sz w:val="24"/>
          <w:szCs w:val="24"/>
        </w:rPr>
        <w:t xml:space="preserve">; </w:t>
      </w:r>
    </w:p>
    <w:p w:rsidR="009D5E8F" w:rsidRDefault="009D5E8F" w:rsidP="009D5E8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Pr="000B7A77">
        <w:rPr>
          <w:rFonts w:ascii="Arial" w:hAnsi="Arial" w:cs="Arial"/>
          <w:sz w:val="24"/>
          <w:szCs w:val="24"/>
        </w:rPr>
        <w:t>- członek komisji</w:t>
      </w:r>
      <w:r w:rsidRPr="009D5E8F">
        <w:rPr>
          <w:rFonts w:ascii="Arial" w:hAnsi="Arial" w:cs="Arial"/>
          <w:sz w:val="24"/>
          <w:szCs w:val="24"/>
        </w:rPr>
        <w:t xml:space="preserve">; </w:t>
      </w:r>
    </w:p>
    <w:p w:rsidR="009D5E8F" w:rsidRDefault="009D5E8F" w:rsidP="009D5E8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Pr="000B7A77">
        <w:rPr>
          <w:rFonts w:ascii="Arial" w:hAnsi="Arial" w:cs="Arial"/>
          <w:sz w:val="24"/>
          <w:szCs w:val="24"/>
        </w:rPr>
        <w:t>- członek komisji</w:t>
      </w:r>
      <w:r w:rsidRPr="009D5E8F">
        <w:rPr>
          <w:rFonts w:ascii="Arial" w:hAnsi="Arial" w:cs="Arial"/>
          <w:sz w:val="24"/>
          <w:szCs w:val="24"/>
        </w:rPr>
        <w:t xml:space="preserve">; </w:t>
      </w:r>
    </w:p>
    <w:p w:rsidR="009D5E8F" w:rsidRDefault="009D5E8F" w:rsidP="009D5E8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Pr="000B7A77">
        <w:rPr>
          <w:rFonts w:ascii="Arial" w:hAnsi="Arial" w:cs="Arial"/>
          <w:sz w:val="24"/>
          <w:szCs w:val="24"/>
        </w:rPr>
        <w:t>- członek komisji</w:t>
      </w:r>
      <w:r w:rsidRPr="009D5E8F">
        <w:rPr>
          <w:rFonts w:ascii="Arial" w:hAnsi="Arial" w:cs="Arial"/>
          <w:sz w:val="24"/>
          <w:szCs w:val="24"/>
        </w:rPr>
        <w:t xml:space="preserve">; </w:t>
      </w:r>
    </w:p>
    <w:p w:rsidR="009D5E8F" w:rsidRDefault="009D5E8F" w:rsidP="009D5E8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r w:rsidRPr="009D5E8F">
        <w:rPr>
          <w:rFonts w:ascii="Arial" w:hAnsi="Arial" w:cs="Arial"/>
          <w:sz w:val="24"/>
          <w:szCs w:val="24"/>
        </w:rPr>
        <w:t xml:space="preserve">- promotor pomocniczy; </w:t>
      </w:r>
    </w:p>
    <w:p w:rsidR="00925F0E" w:rsidRPr="00795FF1" w:rsidRDefault="009D5E8F" w:rsidP="009D5E8F">
      <w:p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F283D">
        <w:rPr>
          <w:rFonts w:ascii="Arial" w:hAnsi="Arial" w:cs="Arial"/>
          <w:sz w:val="24"/>
          <w:szCs w:val="24"/>
        </w:rPr>
        <w:t xml:space="preserve">…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- </w:t>
      </w:r>
      <w:r w:rsidRPr="009D5E8F">
        <w:rPr>
          <w:rFonts w:ascii="Arial" w:hAnsi="Arial" w:cs="Arial"/>
          <w:sz w:val="24"/>
          <w:szCs w:val="24"/>
        </w:rPr>
        <w:t>promotor</w:t>
      </w:r>
      <w:r>
        <w:rPr>
          <w:rFonts w:ascii="Arial" w:hAnsi="Arial" w:cs="Arial"/>
          <w:sz w:val="24"/>
          <w:szCs w:val="24"/>
        </w:rPr>
        <w:t>.</w:t>
      </w:r>
    </w:p>
    <w:p w:rsidR="007040D8" w:rsidRDefault="007040D8" w:rsidP="00925F0E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53277C" w:rsidRPr="007040D8" w:rsidRDefault="0053277C" w:rsidP="00925F0E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  <w:r w:rsidRPr="007040D8">
        <w:rPr>
          <w:rFonts w:ascii="Arial" w:hAnsi="Arial" w:cs="Arial"/>
          <w:sz w:val="24"/>
          <w:szCs w:val="24"/>
        </w:rPr>
        <w:t xml:space="preserve">§ </w:t>
      </w:r>
      <w:r w:rsidR="009C17AD">
        <w:rPr>
          <w:rFonts w:ascii="Arial" w:hAnsi="Arial" w:cs="Arial"/>
          <w:sz w:val="24"/>
          <w:szCs w:val="24"/>
        </w:rPr>
        <w:t>5</w:t>
      </w:r>
    </w:p>
    <w:p w:rsidR="0053277C" w:rsidRPr="0063315E" w:rsidRDefault="0053277C" w:rsidP="00925F0E">
      <w:pPr>
        <w:jc w:val="both"/>
        <w:rPr>
          <w:rFonts w:ascii="Arial" w:hAnsi="Arial" w:cs="Arial"/>
          <w:sz w:val="24"/>
          <w:szCs w:val="24"/>
        </w:rPr>
      </w:pPr>
      <w:r w:rsidRPr="0063315E">
        <w:rPr>
          <w:rFonts w:ascii="Arial" w:hAnsi="Arial" w:cs="Arial"/>
          <w:sz w:val="24"/>
          <w:szCs w:val="24"/>
        </w:rPr>
        <w:t>Uchwała wchodzi w życie z dniem podjęcia.</w:t>
      </w:r>
    </w:p>
    <w:p w:rsidR="0053277C" w:rsidRDefault="0053277C" w:rsidP="00925F0E">
      <w:pPr>
        <w:rPr>
          <w:rFonts w:ascii="Arial" w:hAnsi="Arial" w:cs="Arial"/>
          <w:sz w:val="24"/>
          <w:szCs w:val="24"/>
        </w:rPr>
      </w:pPr>
    </w:p>
    <w:p w:rsidR="003C0055" w:rsidRDefault="003C0055" w:rsidP="00925F0E">
      <w:pPr>
        <w:rPr>
          <w:rFonts w:ascii="Arial" w:hAnsi="Arial" w:cs="Arial"/>
          <w:sz w:val="24"/>
          <w:szCs w:val="24"/>
        </w:rPr>
      </w:pPr>
    </w:p>
    <w:p w:rsidR="003C0055" w:rsidRPr="00D90251" w:rsidRDefault="003C0055" w:rsidP="003C0055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bookmarkStart w:id="1" w:name="_heading=h.1fob9te" w:colFirst="0" w:colLast="0"/>
      <w:bookmarkEnd w:id="1"/>
      <w:r w:rsidRPr="00D90251">
        <w:rPr>
          <w:rFonts w:ascii="Arial" w:eastAsia="Arial" w:hAnsi="Arial" w:cs="Arial"/>
          <w:sz w:val="24"/>
          <w:szCs w:val="24"/>
        </w:rPr>
        <w:t>Przewodniczący Rady Naukowej Dyscypliny</w:t>
      </w:r>
    </w:p>
    <w:p w:rsidR="003C0055" w:rsidRPr="00D90251" w:rsidRDefault="003C0055" w:rsidP="003C0055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 w:rsidRPr="00D90251">
        <w:rPr>
          <w:rFonts w:ascii="Arial" w:eastAsia="Arial" w:hAnsi="Arial" w:cs="Arial"/>
          <w:sz w:val="24"/>
          <w:szCs w:val="24"/>
        </w:rPr>
        <w:t>Nauki Fizyczne</w:t>
      </w:r>
    </w:p>
    <w:p w:rsidR="003C0055" w:rsidRPr="00D90251" w:rsidRDefault="003C0055" w:rsidP="003C0055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3C0055" w:rsidRPr="00D90251" w:rsidRDefault="003C0055" w:rsidP="003C0055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3C0055" w:rsidRPr="00D90251" w:rsidRDefault="003C0055" w:rsidP="003C0055">
      <w:pPr>
        <w:ind w:left="4248"/>
        <w:jc w:val="center"/>
      </w:pPr>
      <w:r w:rsidRPr="00D90251">
        <w:rPr>
          <w:rFonts w:ascii="Arial" w:eastAsia="Arial" w:hAnsi="Arial" w:cs="Arial"/>
          <w:sz w:val="24"/>
          <w:szCs w:val="24"/>
        </w:rPr>
        <w:t>prof. dr hab. Wojciech Satuła</w:t>
      </w:r>
    </w:p>
    <w:p w:rsidR="003C0055" w:rsidRPr="0063315E" w:rsidRDefault="003C0055" w:rsidP="00925F0E">
      <w:pPr>
        <w:rPr>
          <w:rFonts w:ascii="Arial" w:hAnsi="Arial" w:cs="Arial"/>
          <w:sz w:val="24"/>
          <w:szCs w:val="24"/>
        </w:rPr>
      </w:pPr>
    </w:p>
    <w:sectPr w:rsidR="003C0055" w:rsidRPr="0063315E" w:rsidSect="00AC2B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697" w:rsidRDefault="00714697" w:rsidP="003C0055">
      <w:r>
        <w:separator/>
      </w:r>
    </w:p>
  </w:endnote>
  <w:endnote w:type="continuationSeparator" w:id="0">
    <w:p w:rsidR="00714697" w:rsidRDefault="00714697" w:rsidP="003C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8125729"/>
      <w:docPartObj>
        <w:docPartGallery w:val="Page Numbers (Bottom of Page)"/>
        <w:docPartUnique/>
      </w:docPartObj>
    </w:sdtPr>
    <w:sdtEndPr/>
    <w:sdtContent>
      <w:p w:rsidR="003C0055" w:rsidRDefault="003C00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83D">
          <w:rPr>
            <w:noProof/>
          </w:rPr>
          <w:t>1</w:t>
        </w:r>
        <w:r>
          <w:fldChar w:fldCharType="end"/>
        </w:r>
      </w:p>
    </w:sdtContent>
  </w:sdt>
  <w:p w:rsidR="003C0055" w:rsidRDefault="003C00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697" w:rsidRDefault="00714697" w:rsidP="003C0055">
      <w:r>
        <w:separator/>
      </w:r>
    </w:p>
  </w:footnote>
  <w:footnote w:type="continuationSeparator" w:id="0">
    <w:p w:rsidR="00714697" w:rsidRDefault="00714697" w:rsidP="003C0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B02696"/>
    <w:multiLevelType w:val="hybridMultilevel"/>
    <w:tmpl w:val="D734A0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E63"/>
    <w:rsid w:val="000B7A77"/>
    <w:rsid w:val="00102CCA"/>
    <w:rsid w:val="00155EB6"/>
    <w:rsid w:val="00166186"/>
    <w:rsid w:val="001D28B9"/>
    <w:rsid w:val="00204AAC"/>
    <w:rsid w:val="002308C2"/>
    <w:rsid w:val="00242DA7"/>
    <w:rsid w:val="00285471"/>
    <w:rsid w:val="00394F9D"/>
    <w:rsid w:val="003C0055"/>
    <w:rsid w:val="004025B5"/>
    <w:rsid w:val="004E2D74"/>
    <w:rsid w:val="0053277C"/>
    <w:rsid w:val="0063315E"/>
    <w:rsid w:val="006E1560"/>
    <w:rsid w:val="007040D8"/>
    <w:rsid w:val="00704B39"/>
    <w:rsid w:val="00714697"/>
    <w:rsid w:val="00795FF1"/>
    <w:rsid w:val="00810500"/>
    <w:rsid w:val="0086702E"/>
    <w:rsid w:val="008851A5"/>
    <w:rsid w:val="0088540B"/>
    <w:rsid w:val="008C1C14"/>
    <w:rsid w:val="00910E60"/>
    <w:rsid w:val="00925F0E"/>
    <w:rsid w:val="009A08D5"/>
    <w:rsid w:val="009C17AD"/>
    <w:rsid w:val="009D5E8F"/>
    <w:rsid w:val="00A916B1"/>
    <w:rsid w:val="00A96FF8"/>
    <w:rsid w:val="00AF283D"/>
    <w:rsid w:val="00B449D4"/>
    <w:rsid w:val="00BB76C4"/>
    <w:rsid w:val="00C22779"/>
    <w:rsid w:val="00C72E63"/>
    <w:rsid w:val="00C930BC"/>
    <w:rsid w:val="00CB227C"/>
    <w:rsid w:val="00D839B8"/>
    <w:rsid w:val="00DA4CBF"/>
    <w:rsid w:val="00DB6931"/>
    <w:rsid w:val="00DE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E44CD0-4DAA-4203-B69E-6CA2646C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16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327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77C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53277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0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00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C00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005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Dobosz</dc:creator>
  <cp:lastModifiedBy>Admin</cp:lastModifiedBy>
  <cp:revision>11</cp:revision>
  <dcterms:created xsi:type="dcterms:W3CDTF">2021-03-30T22:07:00Z</dcterms:created>
  <dcterms:modified xsi:type="dcterms:W3CDTF">2022-01-05T15:29:00Z</dcterms:modified>
</cp:coreProperties>
</file>