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2271395</wp:posOffset>
            </wp:positionH>
            <wp:positionV relativeFrom="paragraph">
              <wp:posOffset>0</wp:posOffset>
            </wp:positionV>
            <wp:extent cx="1418400" cy="1533600"/>
            <wp:effectExtent b="0" l="0" r="0" t="0"/>
            <wp:wrapSquare wrapText="bothSides" distB="0" distT="0" distL="114300" distR="114300"/>
            <wp:docPr descr="C:\Users\a.ignatowicz\Desktop\jmr_logo.jpg" id="3" name="image1.jpg"/>
            <a:graphic>
              <a:graphicData uri="http://schemas.openxmlformats.org/drawingml/2006/picture">
                <pic:pic>
                  <pic:nvPicPr>
                    <pic:cNvPr descr="C:\Users\a.ignatowicz\Desktop\jmr_logo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18400" cy="15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48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480" w:line="240" w:lineRule="auto"/>
        <w:jc w:val="center"/>
        <w:rPr>
          <w:rFonts w:ascii="Arial" w:cs="Arial" w:eastAsia="Arial" w:hAnsi="Arial"/>
          <w:b w:val="1"/>
          <w:smallCap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24"/>
          <w:szCs w:val="24"/>
          <w:rtl w:val="0"/>
        </w:rPr>
        <w:t xml:space="preserve">UCHWAŁA NR ….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" w:cs="Arial" w:eastAsia="Arial" w:hAnsi="Arial"/>
          <w:b w:val="1"/>
          <w:smallCaps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24"/>
          <w:szCs w:val="24"/>
          <w:rtl w:val="0"/>
        </w:rPr>
        <w:t xml:space="preserve">RADY NAUKOWEJ DYSCYPLINY ………………</w:t>
      </w:r>
    </w:p>
    <w:p w:rsidR="00000000" w:rsidDel="00000000" w:rsidP="00000000" w:rsidRDefault="00000000" w:rsidRPr="00000000" w14:paraId="00000008">
      <w:pPr>
        <w:spacing w:after="240" w:before="24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z dnia ………………….. r.</w:t>
      </w:r>
    </w:p>
    <w:p w:rsidR="00000000" w:rsidDel="00000000" w:rsidP="00000000" w:rsidRDefault="00000000" w:rsidRPr="00000000" w14:paraId="00000009">
      <w:pPr>
        <w:spacing w:after="36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 sprawie wyznaczenia promotora w postępowaniu w sprawie nadania mgr ………………… stopnia doktora w dziedzinie nauk …… w dyscyplinie ………</w:t>
      </w:r>
    </w:p>
    <w:p w:rsidR="00000000" w:rsidDel="00000000" w:rsidP="00000000" w:rsidRDefault="00000000" w:rsidRPr="00000000" w14:paraId="0000000A">
      <w:pPr>
        <w:spacing w:line="240" w:lineRule="auto"/>
        <w:ind w:firstLine="720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 podstawie § 8 ust. 2 uchwały nr 157 Senatu Uniwersytetu Warszawskiego z dnia 29 czerwca 2022 r. w sprawie określenia sposobu postępowania w sprawie nadania stopnia doktora oraz stopnia doktora habilitowanego na Uniwersytecie Warszawskim (Monitor UW z 2022 r. poz. 159.), w zw. z 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highlight w:val="white"/>
          <w:rtl w:val="0"/>
        </w:rPr>
        <w:t xml:space="preserve">art. 179 ust. 7</w:t>
      </w:r>
      <w:r w:rsidDel="00000000" w:rsidR="00000000" w:rsidRPr="00000000">
        <w:rPr>
          <w:rFonts w:ascii="Arial" w:cs="Arial" w:eastAsia="Arial" w:hAnsi="Arial"/>
          <w:color w:val="222222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ustawy z dnia 3 lipca 2018 r. – Przepisy wprowadzające ustawę – Prawo o szkolnictwie wyższym i nauce (Dz. U. z 2018 r. poz. 1669 z późn. zm.), Rada Naukowa Dyscypliny …………….. postanawia, co następuje:</w:t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§ 1</w:t>
      </w:r>
    </w:p>
    <w:p w:rsidR="00000000" w:rsidDel="00000000" w:rsidP="00000000" w:rsidRDefault="00000000" w:rsidRPr="00000000" w14:paraId="0000000C">
      <w:pPr>
        <w:spacing w:line="240" w:lineRule="auto"/>
        <w:ind w:firstLine="72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Wyznacza się ………………. na promotora w postępowaniu w sprawie nadania mgr ………………….. (numer PESEL XXXXXXXXXXX) stopnia doktora w dziedzinie ….., w dyscyplinie ….. .</w:t>
      </w:r>
    </w:p>
    <w:p w:rsidR="00000000" w:rsidDel="00000000" w:rsidP="00000000" w:rsidRDefault="00000000" w:rsidRPr="00000000" w14:paraId="0000000D">
      <w:pPr>
        <w:spacing w:before="24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§ 2</w:t>
      </w:r>
    </w:p>
    <w:p w:rsidR="00000000" w:rsidDel="00000000" w:rsidP="00000000" w:rsidRDefault="00000000" w:rsidRPr="00000000" w14:paraId="0000000E">
      <w:pPr>
        <w:spacing w:after="0" w:line="240" w:lineRule="auto"/>
        <w:ind w:firstLine="72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Uchwała wchodzi w życie z dniem podjęcia.</w:t>
      </w:r>
    </w:p>
    <w:p w:rsidR="00000000" w:rsidDel="00000000" w:rsidP="00000000" w:rsidRDefault="00000000" w:rsidRPr="00000000" w14:paraId="0000000F">
      <w:pPr>
        <w:spacing w:after="0" w:line="240" w:lineRule="auto"/>
        <w:ind w:firstLine="72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ind w:firstLine="72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left="4248" w:firstLine="0"/>
        <w:jc w:val="right"/>
        <w:rPr>
          <w:rFonts w:ascii="Arial" w:cs="Arial" w:eastAsia="Arial" w:hAnsi="Arial"/>
          <w:sz w:val="24"/>
          <w:szCs w:val="24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Przewodniczący Rady Naukowej</w:t>
        <w:br w:type="textWrapping"/>
        <w:t xml:space="preserve">Dyscypliny …………………</w:t>
      </w:r>
    </w:p>
    <w:p w:rsidR="00000000" w:rsidDel="00000000" w:rsidP="00000000" w:rsidRDefault="00000000" w:rsidRPr="00000000" w14:paraId="00000012">
      <w:pPr>
        <w:spacing w:after="0" w:line="240" w:lineRule="auto"/>
        <w:ind w:left="4248" w:firstLine="0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ind w:left="4248" w:firstLine="0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prof. dr hab. ……………….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026363"/>
  </w:style>
  <w:style w:type="paragraph" w:styleId="Nagwek1">
    <w:name w:val="heading 1"/>
    <w:basedOn w:val="Normalny1"/>
    <w:next w:val="Normalny1"/>
    <w:rsid w:val="00026363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1"/>
    <w:next w:val="Normalny1"/>
    <w:rsid w:val="00026363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1"/>
    <w:next w:val="Normalny1"/>
    <w:rsid w:val="00026363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1"/>
    <w:next w:val="Normalny1"/>
    <w:rsid w:val="00026363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1"/>
    <w:next w:val="Normalny1"/>
    <w:rsid w:val="00026363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1"/>
    <w:next w:val="Normalny1"/>
    <w:rsid w:val="00026363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1" w:customStyle="1">
    <w:name w:val="Normalny1"/>
    <w:rsid w:val="00026363"/>
  </w:style>
  <w:style w:type="table" w:styleId="TableNormal" w:customStyle="1">
    <w:name w:val="Table Normal"/>
    <w:rsid w:val="00026363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1"/>
    <w:next w:val="Normalny1"/>
    <w:rsid w:val="00026363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odtytu">
    <w:name w:val="Subtitle"/>
    <w:basedOn w:val="Normalny1"/>
    <w:next w:val="Normalny1"/>
    <w:rsid w:val="00026363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6004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60045D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6004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60045D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60045D"/>
    <w:rPr>
      <w:b w:val="1"/>
      <w:bCs w:val="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60045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60045D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wP8ktC5xwhzChs+yA0qOEDyBag==">AMUW2mU0s7gbugxhGUeUtanfgGCm5Z/rJgkNX+Ug35e1sRdiBrgKTYWADDpSdGDUcx3GZspnEfOYCQCflxgswuWjO3LSlvHUM1LzkzIerBcY7lVk8H8MGuxC5h87wFZanvKoaT7hlfgF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2022-09-12T12:00:00Z</dcterms:created>
  <dc:creator>Agnieszka Augustyniak</dc:creator>
</cp:coreProperties>
</file>